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84" w:rsidRDefault="007E6784" w:rsidP="007E6784">
      <w:pPr>
        <w:rPr>
          <w:sz w:val="28"/>
        </w:rPr>
      </w:pPr>
    </w:p>
    <w:p w:rsidR="007E6784" w:rsidRDefault="007E6784" w:rsidP="007E6784">
      <w:pPr>
        <w:rPr>
          <w:sz w:val="28"/>
        </w:rPr>
      </w:pPr>
    </w:p>
    <w:p w:rsidR="007E6784" w:rsidRDefault="007E6784" w:rsidP="007E6784">
      <w:pPr>
        <w:rPr>
          <w:sz w:val="28"/>
        </w:rPr>
      </w:pPr>
    </w:p>
    <w:p w:rsidR="007E6784" w:rsidRDefault="007E6784" w:rsidP="007E6784">
      <w:pPr>
        <w:rPr>
          <w:sz w:val="28"/>
        </w:rPr>
      </w:pPr>
    </w:p>
    <w:p w:rsidR="007E6784" w:rsidRDefault="007E6784" w:rsidP="007E6784">
      <w:pPr>
        <w:rPr>
          <w:sz w:val="28"/>
        </w:rPr>
      </w:pPr>
    </w:p>
    <w:p w:rsidR="007E6784" w:rsidRDefault="007E6784" w:rsidP="007E6784">
      <w:pPr>
        <w:tabs>
          <w:tab w:val="left" w:pos="12900"/>
        </w:tabs>
        <w:jc w:val="center"/>
      </w:pPr>
      <w:r>
        <w:object w:dxaOrig="9434" w:dyaOrig="6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15pt;height:275.45pt" o:ole="">
            <v:imagedata r:id="rId8" o:title=""/>
          </v:shape>
          <o:OLEObject Type="Embed" ProgID="CorelDraw.Rysunek.8" ShapeID="_x0000_i1025" DrawAspect="Content" ObjectID="_1526904137" r:id="rId9"/>
        </w:object>
      </w:r>
      <w:r>
        <w:t xml:space="preserve"> </w:t>
      </w:r>
    </w:p>
    <w:p w:rsidR="007E6784" w:rsidRDefault="007E6784" w:rsidP="007E6784">
      <w:pPr>
        <w:tabs>
          <w:tab w:val="left" w:pos="12900"/>
        </w:tabs>
        <w:jc w:val="center"/>
      </w:pPr>
    </w:p>
    <w:p w:rsidR="007E6784" w:rsidRDefault="007E6784" w:rsidP="007E6784">
      <w:pPr>
        <w:tabs>
          <w:tab w:val="left" w:pos="12900"/>
        </w:tabs>
        <w:jc w:val="center"/>
      </w:pPr>
    </w:p>
    <w:p w:rsidR="007E6784" w:rsidRDefault="007E6784" w:rsidP="007E6784">
      <w:pPr>
        <w:tabs>
          <w:tab w:val="left" w:pos="12900"/>
        </w:tabs>
        <w:jc w:val="center"/>
      </w:pPr>
    </w:p>
    <w:p w:rsidR="007E6784" w:rsidRDefault="007E6784" w:rsidP="007E6784">
      <w:pPr>
        <w:tabs>
          <w:tab w:val="left" w:pos="12900"/>
        </w:tabs>
        <w:jc w:val="center"/>
      </w:pPr>
    </w:p>
    <w:p w:rsidR="007E6784" w:rsidRDefault="007E6784" w:rsidP="007E6784">
      <w:pPr>
        <w:tabs>
          <w:tab w:val="left" w:pos="12900"/>
        </w:tabs>
        <w:jc w:val="center"/>
      </w:pPr>
    </w:p>
    <w:p w:rsidR="007E6784" w:rsidRDefault="007E6784" w:rsidP="007E6784">
      <w:pPr>
        <w:tabs>
          <w:tab w:val="left" w:pos="12900"/>
        </w:tabs>
        <w:rPr>
          <w:b/>
        </w:rPr>
      </w:pPr>
    </w:p>
    <w:p w:rsidR="007E6784" w:rsidRDefault="007410F3" w:rsidP="007E6784">
      <w:pPr>
        <w:pStyle w:val="Tekstpodstawowy"/>
        <w:rPr>
          <w:sz w:val="28"/>
        </w:rPr>
      </w:pPr>
      <w:r>
        <w:rPr>
          <w:sz w:val="28"/>
        </w:rPr>
        <w:t>KONCEPCJA PRACY</w:t>
      </w:r>
      <w:r w:rsidR="007E6784">
        <w:rPr>
          <w:sz w:val="28"/>
        </w:rPr>
        <w:t xml:space="preserve">  PRZEDSZKOLA  NR  140 </w:t>
      </w:r>
    </w:p>
    <w:p w:rsidR="007E6784" w:rsidRDefault="007E6784" w:rsidP="007E6784">
      <w:pPr>
        <w:pStyle w:val="Tekstpodstawowy"/>
        <w:rPr>
          <w:sz w:val="28"/>
        </w:rPr>
      </w:pPr>
      <w:r>
        <w:rPr>
          <w:sz w:val="28"/>
        </w:rPr>
        <w:t xml:space="preserve"> „POD  PLATANEM”  WE  WROCŁAWIU , </w:t>
      </w:r>
    </w:p>
    <w:p w:rsidR="007E6784" w:rsidRDefault="007E6784" w:rsidP="007E6784">
      <w:pPr>
        <w:pStyle w:val="Tekstpodstawowy"/>
        <w:rPr>
          <w:sz w:val="28"/>
        </w:rPr>
      </w:pPr>
      <w:r>
        <w:rPr>
          <w:sz w:val="28"/>
        </w:rPr>
        <w:t>NA OKRES  OD  01.09.20</w:t>
      </w:r>
      <w:r w:rsidR="003444F1">
        <w:rPr>
          <w:sz w:val="28"/>
        </w:rPr>
        <w:t>11</w:t>
      </w:r>
      <w:r>
        <w:rPr>
          <w:sz w:val="28"/>
        </w:rPr>
        <w:t>r.  DO 31.08.201</w:t>
      </w:r>
      <w:r w:rsidR="003444F1">
        <w:rPr>
          <w:sz w:val="28"/>
        </w:rPr>
        <w:t>6</w:t>
      </w:r>
      <w:r>
        <w:rPr>
          <w:sz w:val="28"/>
        </w:rPr>
        <w:t>r.</w:t>
      </w:r>
    </w:p>
    <w:p w:rsidR="007E6784" w:rsidRDefault="007E6784" w:rsidP="007E6784">
      <w:pPr>
        <w:tabs>
          <w:tab w:val="left" w:pos="12900"/>
        </w:tabs>
        <w:jc w:val="center"/>
        <w:rPr>
          <w:b/>
          <w:i/>
        </w:rPr>
      </w:pPr>
    </w:p>
    <w:p w:rsidR="007E6784" w:rsidRDefault="007E6784" w:rsidP="007E6784">
      <w:pPr>
        <w:tabs>
          <w:tab w:val="left" w:pos="12900"/>
        </w:tabs>
        <w:jc w:val="center"/>
        <w:rPr>
          <w:b/>
          <w:i/>
        </w:rPr>
      </w:pPr>
    </w:p>
    <w:p w:rsidR="007E6784" w:rsidRDefault="007E6784" w:rsidP="007E6784">
      <w:pPr>
        <w:tabs>
          <w:tab w:val="left" w:pos="12900"/>
        </w:tabs>
        <w:jc w:val="center"/>
        <w:rPr>
          <w:b/>
          <w:i/>
        </w:rPr>
      </w:pPr>
    </w:p>
    <w:p w:rsidR="007E6784" w:rsidRDefault="007E6784" w:rsidP="007E6784">
      <w:pPr>
        <w:tabs>
          <w:tab w:val="left" w:pos="12900"/>
        </w:tabs>
        <w:jc w:val="center"/>
        <w:rPr>
          <w:b/>
          <w:i/>
        </w:rPr>
      </w:pPr>
    </w:p>
    <w:p w:rsidR="007E6784" w:rsidRDefault="007E6784" w:rsidP="007E6784">
      <w:pPr>
        <w:tabs>
          <w:tab w:val="left" w:pos="12900"/>
        </w:tabs>
        <w:jc w:val="center"/>
        <w:rPr>
          <w:b/>
          <w:i/>
        </w:rPr>
      </w:pPr>
    </w:p>
    <w:p w:rsidR="007E6784" w:rsidRDefault="007410F3" w:rsidP="007E6784">
      <w:pPr>
        <w:tabs>
          <w:tab w:val="left" w:pos="12900"/>
        </w:tabs>
        <w:jc w:val="center"/>
        <w:rPr>
          <w:sz w:val="28"/>
        </w:rPr>
      </w:pPr>
      <w:r>
        <w:rPr>
          <w:sz w:val="28"/>
        </w:rPr>
        <w:t>zatwierdzon</w:t>
      </w:r>
      <w:r w:rsidR="0063250B">
        <w:rPr>
          <w:sz w:val="28"/>
        </w:rPr>
        <w:t>a</w:t>
      </w:r>
      <w:r w:rsidR="007E6784">
        <w:rPr>
          <w:sz w:val="28"/>
        </w:rPr>
        <w:t xml:space="preserve"> na posiedzeniu Rady Pedagogicznej w dniu </w:t>
      </w:r>
      <w:r w:rsidR="003444F1">
        <w:rPr>
          <w:sz w:val="28"/>
        </w:rPr>
        <w:t>15</w:t>
      </w:r>
      <w:r w:rsidR="007E6784">
        <w:rPr>
          <w:sz w:val="28"/>
        </w:rPr>
        <w:t>.0</w:t>
      </w:r>
      <w:r w:rsidR="003444F1">
        <w:rPr>
          <w:sz w:val="28"/>
        </w:rPr>
        <w:t>9</w:t>
      </w:r>
      <w:r w:rsidR="007E6784">
        <w:rPr>
          <w:sz w:val="28"/>
        </w:rPr>
        <w:t>.20</w:t>
      </w:r>
      <w:r w:rsidR="003444F1">
        <w:rPr>
          <w:sz w:val="28"/>
        </w:rPr>
        <w:t>11</w:t>
      </w:r>
      <w:r w:rsidR="007E6784">
        <w:rPr>
          <w:sz w:val="28"/>
        </w:rPr>
        <w:t xml:space="preserve"> r.</w:t>
      </w:r>
    </w:p>
    <w:p w:rsidR="007E6784" w:rsidRDefault="007E6784" w:rsidP="007E6784">
      <w:pPr>
        <w:tabs>
          <w:tab w:val="left" w:pos="12900"/>
        </w:tabs>
        <w:rPr>
          <w:sz w:val="28"/>
        </w:rPr>
      </w:pPr>
    </w:p>
    <w:p w:rsidR="007E6784" w:rsidRDefault="007E6784" w:rsidP="007E6784">
      <w:pPr>
        <w:tabs>
          <w:tab w:val="left" w:pos="12900"/>
        </w:tabs>
        <w:jc w:val="center"/>
        <w:rPr>
          <w:sz w:val="28"/>
        </w:rPr>
      </w:pPr>
    </w:p>
    <w:p w:rsidR="007E6784" w:rsidRDefault="007E6784" w:rsidP="007E6784"/>
    <w:p w:rsidR="000072C7" w:rsidRDefault="000072C7">
      <w:pPr>
        <w:tabs>
          <w:tab w:val="left" w:pos="12900"/>
        </w:tabs>
        <w:rPr>
          <w:sz w:val="28"/>
        </w:rPr>
      </w:pPr>
    </w:p>
    <w:p w:rsidR="007E6784" w:rsidRDefault="007E6784">
      <w:pPr>
        <w:tabs>
          <w:tab w:val="left" w:pos="12900"/>
        </w:tabs>
        <w:rPr>
          <w:sz w:val="28"/>
        </w:rPr>
      </w:pPr>
    </w:p>
    <w:p w:rsidR="007E6784" w:rsidRDefault="007E6784">
      <w:pPr>
        <w:tabs>
          <w:tab w:val="left" w:pos="12900"/>
        </w:tabs>
        <w:rPr>
          <w:sz w:val="28"/>
        </w:rPr>
      </w:pPr>
    </w:p>
    <w:p w:rsidR="007E6784" w:rsidRDefault="007E6784">
      <w:pPr>
        <w:tabs>
          <w:tab w:val="left" w:pos="12900"/>
        </w:tabs>
        <w:rPr>
          <w:sz w:val="28"/>
        </w:rPr>
      </w:pPr>
    </w:p>
    <w:p w:rsidR="007E6784" w:rsidRDefault="007E6784">
      <w:pPr>
        <w:tabs>
          <w:tab w:val="left" w:pos="12900"/>
        </w:tabs>
        <w:rPr>
          <w:sz w:val="28"/>
        </w:rPr>
      </w:pPr>
    </w:p>
    <w:p w:rsidR="000072C7" w:rsidRDefault="000072C7">
      <w:pPr>
        <w:tabs>
          <w:tab w:val="left" w:pos="12900"/>
        </w:tabs>
        <w:rPr>
          <w:sz w:val="28"/>
        </w:rPr>
      </w:pPr>
    </w:p>
    <w:p w:rsidR="00C66EC2" w:rsidRDefault="00C66EC2">
      <w:pPr>
        <w:pStyle w:val="Nagwek2"/>
        <w:jc w:val="center"/>
        <w:rPr>
          <w:b/>
          <w:sz w:val="28"/>
          <w:highlight w:val="yellow"/>
        </w:rPr>
      </w:pPr>
    </w:p>
    <w:p w:rsidR="00C66EC2" w:rsidRDefault="00C66EC2">
      <w:pPr>
        <w:pStyle w:val="Nagwek2"/>
        <w:jc w:val="center"/>
        <w:rPr>
          <w:b/>
          <w:sz w:val="28"/>
          <w:highlight w:val="yellow"/>
        </w:rPr>
      </w:pPr>
    </w:p>
    <w:p w:rsidR="000072C7" w:rsidRDefault="000072C7">
      <w:pPr>
        <w:pStyle w:val="Nagwek2"/>
        <w:jc w:val="center"/>
        <w:rPr>
          <w:b/>
          <w:sz w:val="28"/>
        </w:rPr>
      </w:pPr>
      <w:r>
        <w:rPr>
          <w:b/>
          <w:sz w:val="28"/>
          <w:highlight w:val="yellow"/>
        </w:rPr>
        <w:t>SPIS  TREŚCI</w:t>
      </w:r>
    </w:p>
    <w:p w:rsidR="00C66EC2" w:rsidRDefault="00C66EC2" w:rsidP="00C66EC2"/>
    <w:p w:rsidR="00C66EC2" w:rsidRDefault="00C66EC2" w:rsidP="00C66EC2"/>
    <w:p w:rsidR="00C66EC2" w:rsidRPr="00C66EC2" w:rsidRDefault="00C66EC2" w:rsidP="00C66EC2"/>
    <w:p w:rsidR="000072C7" w:rsidRDefault="000072C7">
      <w:pPr>
        <w:tabs>
          <w:tab w:val="left" w:pos="12900"/>
        </w:tabs>
        <w:jc w:val="center"/>
        <w:rPr>
          <w:b/>
          <w:bCs/>
          <w:color w:val="000080"/>
          <w:sz w:val="28"/>
        </w:rPr>
      </w:pPr>
    </w:p>
    <w:p w:rsidR="000072C7" w:rsidRDefault="000072C7">
      <w:pPr>
        <w:pStyle w:val="Nagwek"/>
        <w:tabs>
          <w:tab w:val="clear" w:pos="4536"/>
          <w:tab w:val="clear" w:pos="9072"/>
        </w:tabs>
      </w:pPr>
    </w:p>
    <w:p w:rsidR="000072C7" w:rsidRDefault="000072C7">
      <w:pPr>
        <w:numPr>
          <w:ilvl w:val="2"/>
          <w:numId w:val="2"/>
        </w:numPr>
        <w:rPr>
          <w:sz w:val="28"/>
        </w:rPr>
      </w:pPr>
      <w:r>
        <w:rPr>
          <w:sz w:val="28"/>
        </w:rPr>
        <w:t>Informacja o przedszkolu</w:t>
      </w:r>
    </w:p>
    <w:p w:rsidR="000072C7" w:rsidRDefault="000072C7">
      <w:pPr>
        <w:ind w:left="1980"/>
        <w:rPr>
          <w:sz w:val="28"/>
        </w:rPr>
      </w:pPr>
    </w:p>
    <w:p w:rsidR="000072C7" w:rsidRDefault="000072C7">
      <w:pPr>
        <w:numPr>
          <w:ilvl w:val="2"/>
          <w:numId w:val="2"/>
        </w:numPr>
        <w:rPr>
          <w:sz w:val="28"/>
        </w:rPr>
      </w:pPr>
      <w:r>
        <w:rPr>
          <w:sz w:val="28"/>
        </w:rPr>
        <w:t>Diagnoza stanu wyjściowego</w:t>
      </w:r>
    </w:p>
    <w:p w:rsidR="00C66EC2" w:rsidRDefault="00C66EC2" w:rsidP="00C66EC2">
      <w:pPr>
        <w:rPr>
          <w:sz w:val="28"/>
        </w:rPr>
      </w:pPr>
    </w:p>
    <w:p w:rsidR="00C66EC2" w:rsidRDefault="00C66EC2" w:rsidP="00C66EC2">
      <w:pPr>
        <w:numPr>
          <w:ilvl w:val="2"/>
          <w:numId w:val="2"/>
        </w:numPr>
        <w:rPr>
          <w:sz w:val="28"/>
        </w:rPr>
      </w:pPr>
      <w:r>
        <w:rPr>
          <w:sz w:val="28"/>
        </w:rPr>
        <w:t xml:space="preserve">Wizja , misja </w:t>
      </w:r>
    </w:p>
    <w:p w:rsidR="000072C7" w:rsidRDefault="000072C7">
      <w:pPr>
        <w:rPr>
          <w:sz w:val="28"/>
        </w:rPr>
      </w:pPr>
    </w:p>
    <w:p w:rsidR="000072C7" w:rsidRDefault="000072C7" w:rsidP="00C66EC2">
      <w:pPr>
        <w:numPr>
          <w:ilvl w:val="2"/>
          <w:numId w:val="2"/>
        </w:numPr>
        <w:rPr>
          <w:sz w:val="28"/>
        </w:rPr>
      </w:pPr>
      <w:r>
        <w:rPr>
          <w:sz w:val="28"/>
        </w:rPr>
        <w:t>Priorytety przedszkola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2"/>
          <w:numId w:val="2"/>
        </w:numPr>
        <w:rPr>
          <w:sz w:val="28"/>
        </w:rPr>
      </w:pPr>
      <w:r>
        <w:rPr>
          <w:sz w:val="28"/>
        </w:rPr>
        <w:t>Standardy wymagań Przedszkola Nr 140 „ Pod Platanem ”</w:t>
      </w:r>
    </w:p>
    <w:p w:rsidR="000072C7" w:rsidRDefault="000072C7">
      <w:pPr>
        <w:rPr>
          <w:sz w:val="28"/>
        </w:rPr>
      </w:pPr>
    </w:p>
    <w:p w:rsidR="000072C7" w:rsidRDefault="00C870E5">
      <w:pPr>
        <w:numPr>
          <w:ilvl w:val="2"/>
          <w:numId w:val="2"/>
        </w:numPr>
        <w:rPr>
          <w:sz w:val="28"/>
        </w:rPr>
      </w:pPr>
      <w:r>
        <w:rPr>
          <w:sz w:val="28"/>
        </w:rPr>
        <w:t>Koncepcja pracy</w:t>
      </w:r>
      <w:r w:rsidR="000072C7">
        <w:rPr>
          <w:sz w:val="28"/>
        </w:rPr>
        <w:t xml:space="preserve"> – plan działań </w:t>
      </w:r>
    </w:p>
    <w:p w:rsidR="000072C7" w:rsidRDefault="000072C7">
      <w:pPr>
        <w:numPr>
          <w:ilvl w:val="3"/>
          <w:numId w:val="2"/>
        </w:numPr>
        <w:rPr>
          <w:sz w:val="28"/>
        </w:rPr>
      </w:pPr>
      <w:r>
        <w:rPr>
          <w:sz w:val="28"/>
        </w:rPr>
        <w:t>harmonogram działań</w:t>
      </w:r>
    </w:p>
    <w:p w:rsidR="000072C7" w:rsidRDefault="000072C7">
      <w:pPr>
        <w:numPr>
          <w:ilvl w:val="3"/>
          <w:numId w:val="2"/>
        </w:numPr>
        <w:rPr>
          <w:sz w:val="28"/>
        </w:rPr>
      </w:pPr>
      <w:r>
        <w:rPr>
          <w:sz w:val="28"/>
        </w:rPr>
        <w:t>kryteria sukcesu</w:t>
      </w:r>
    </w:p>
    <w:p w:rsidR="000072C7" w:rsidRDefault="000072C7">
      <w:pPr>
        <w:numPr>
          <w:ilvl w:val="3"/>
          <w:numId w:val="2"/>
        </w:numPr>
        <w:rPr>
          <w:sz w:val="28"/>
        </w:rPr>
      </w:pPr>
      <w:r>
        <w:rPr>
          <w:sz w:val="28"/>
        </w:rPr>
        <w:t>ewaluacja – procedura</w:t>
      </w: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tabs>
          <w:tab w:val="left" w:pos="12900"/>
        </w:tabs>
        <w:rPr>
          <w:sz w:val="28"/>
        </w:rPr>
      </w:pPr>
    </w:p>
    <w:p w:rsidR="000072C7" w:rsidRDefault="000072C7" w:rsidP="000E1939">
      <w:pPr>
        <w:tabs>
          <w:tab w:val="left" w:pos="12900"/>
        </w:tabs>
        <w:rPr>
          <w:i/>
          <w:iCs/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lastRenderedPageBreak/>
        <w:t xml:space="preserve">        </w:t>
      </w:r>
      <w:r>
        <w:rPr>
          <w:b/>
          <w:bCs/>
          <w:i/>
          <w:iCs/>
          <w:sz w:val="36"/>
          <w:highlight w:val="yellow"/>
        </w:rPr>
        <w:t>Informacja o przedszkolu</w:t>
      </w: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1E05D4" w:rsidRDefault="001E05D4">
      <w:pPr>
        <w:tabs>
          <w:tab w:val="left" w:pos="12900"/>
        </w:tabs>
        <w:ind w:left="1980"/>
        <w:jc w:val="both"/>
        <w:rPr>
          <w:sz w:val="28"/>
        </w:rPr>
      </w:pPr>
    </w:p>
    <w:p w:rsidR="000E1939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           Przedszkole</w:t>
      </w:r>
      <w:r w:rsidR="000E1939">
        <w:rPr>
          <w:sz w:val="28"/>
        </w:rPr>
        <w:t xml:space="preserve"> powstało  1 września 1982 r. , początkowo jako placówka dwuoddziałowa :</w:t>
      </w: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>I     dla dzieci 3- i 4-letnich</w:t>
      </w: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II    dla dzieci 5- i 6-letnich. </w:t>
      </w:r>
    </w:p>
    <w:p w:rsidR="003444F1" w:rsidRDefault="003444F1">
      <w:pPr>
        <w:tabs>
          <w:tab w:val="left" w:pos="12900"/>
        </w:tabs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          Od 1 września 2000 r. działa trzeci oddział. W chwili obecnej dzieci uczęszczają do następujących grup wiekowych :</w:t>
      </w: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I    -  dzieci </w:t>
      </w:r>
      <w:r w:rsidR="000E1939">
        <w:rPr>
          <w:sz w:val="28"/>
        </w:rPr>
        <w:t>2</w:t>
      </w:r>
      <w:r>
        <w:rPr>
          <w:sz w:val="28"/>
        </w:rPr>
        <w:t xml:space="preserve">-, </w:t>
      </w:r>
      <w:r w:rsidR="000E1939">
        <w:rPr>
          <w:sz w:val="28"/>
        </w:rPr>
        <w:t>3- i  4</w:t>
      </w:r>
      <w:r>
        <w:rPr>
          <w:sz w:val="28"/>
        </w:rPr>
        <w:t>-letnie</w:t>
      </w: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>II   -  dzieci 4- i 5-letnie</w:t>
      </w: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>III  -  dzieci 5- i 6-letnie .</w:t>
      </w:r>
    </w:p>
    <w:p w:rsidR="003444F1" w:rsidRDefault="003444F1">
      <w:pPr>
        <w:tabs>
          <w:tab w:val="left" w:pos="12900"/>
        </w:tabs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          Placówka usytuowana jest w zabytkowym parku, posiada duży , trawiasty ogród z bezpiecznymi sprzętem rekreacyjnym.</w:t>
      </w:r>
    </w:p>
    <w:p w:rsidR="000072C7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          W przedszkolu</w:t>
      </w:r>
      <w:r w:rsidR="00884575">
        <w:rPr>
          <w:sz w:val="28"/>
        </w:rPr>
        <w:t>,</w:t>
      </w:r>
      <w:r>
        <w:rPr>
          <w:sz w:val="28"/>
        </w:rPr>
        <w:t xml:space="preserve"> personel pedagogiczny i administracyjno-obsługowy zatrudniony jest zgodnie z kwalifikacjami.</w:t>
      </w:r>
    </w:p>
    <w:p w:rsidR="000E1939" w:rsidRDefault="000072C7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0072C7" w:rsidRDefault="000E1939">
      <w:pPr>
        <w:tabs>
          <w:tab w:val="left" w:pos="1290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0072C7">
        <w:rPr>
          <w:sz w:val="28"/>
        </w:rPr>
        <w:t>Działalność przedszkola nastawiona jest na wychowanie i wykształcenie dzieci, które  :</w:t>
      </w:r>
    </w:p>
    <w:p w:rsidR="000E1939" w:rsidRDefault="000E1939">
      <w:pPr>
        <w:tabs>
          <w:tab w:val="left" w:pos="12900"/>
        </w:tabs>
        <w:jc w:val="both"/>
        <w:rPr>
          <w:sz w:val="28"/>
        </w:rPr>
      </w:pPr>
    </w:p>
    <w:p w:rsidR="000072C7" w:rsidRDefault="000072C7">
      <w:pPr>
        <w:numPr>
          <w:ilvl w:val="0"/>
          <w:numId w:val="3"/>
        </w:numPr>
        <w:tabs>
          <w:tab w:val="left" w:pos="12900"/>
        </w:tabs>
        <w:jc w:val="both"/>
        <w:rPr>
          <w:sz w:val="28"/>
        </w:rPr>
      </w:pPr>
      <w:r>
        <w:rPr>
          <w:sz w:val="28"/>
        </w:rPr>
        <w:t>łatwo odnajdą się w środowisku szkolnym</w:t>
      </w:r>
    </w:p>
    <w:p w:rsidR="000072C7" w:rsidRDefault="000072C7">
      <w:pPr>
        <w:numPr>
          <w:ilvl w:val="0"/>
          <w:numId w:val="3"/>
        </w:numPr>
        <w:tabs>
          <w:tab w:val="left" w:pos="12900"/>
        </w:tabs>
        <w:jc w:val="both"/>
        <w:rPr>
          <w:sz w:val="28"/>
        </w:rPr>
      </w:pPr>
      <w:r>
        <w:rPr>
          <w:sz w:val="28"/>
        </w:rPr>
        <w:t>cechuje trwała postawa szacunku dla środowiska naturalnego i dbałości     o jego ochronę</w:t>
      </w:r>
    </w:p>
    <w:p w:rsidR="000072C7" w:rsidRDefault="000072C7">
      <w:pPr>
        <w:numPr>
          <w:ilvl w:val="0"/>
          <w:numId w:val="3"/>
        </w:numPr>
        <w:tabs>
          <w:tab w:val="left" w:pos="12900"/>
        </w:tabs>
        <w:jc w:val="both"/>
        <w:rPr>
          <w:sz w:val="28"/>
        </w:rPr>
      </w:pPr>
      <w:r>
        <w:rPr>
          <w:sz w:val="28"/>
        </w:rPr>
        <w:t>są wrażliwe i posiadają umiejętność współżycia w grupie ze słabszymi       i „sprawnymi inaczej” rówieśnikami</w:t>
      </w:r>
    </w:p>
    <w:p w:rsidR="000072C7" w:rsidRDefault="000072C7">
      <w:pPr>
        <w:numPr>
          <w:ilvl w:val="0"/>
          <w:numId w:val="3"/>
        </w:numPr>
        <w:tabs>
          <w:tab w:val="left" w:pos="12900"/>
        </w:tabs>
        <w:jc w:val="both"/>
        <w:rPr>
          <w:sz w:val="28"/>
        </w:rPr>
      </w:pPr>
      <w:r>
        <w:rPr>
          <w:sz w:val="28"/>
        </w:rPr>
        <w:t>mają silne poczucie tożsamości z miejscem swego zamieszkania,                z własnym regionem</w:t>
      </w:r>
    </w:p>
    <w:p w:rsidR="000072C7" w:rsidRDefault="000072C7">
      <w:pPr>
        <w:numPr>
          <w:ilvl w:val="0"/>
          <w:numId w:val="3"/>
        </w:numPr>
        <w:tabs>
          <w:tab w:val="left" w:pos="12900"/>
        </w:tabs>
        <w:jc w:val="both"/>
        <w:rPr>
          <w:sz w:val="28"/>
        </w:rPr>
      </w:pPr>
      <w:r>
        <w:rPr>
          <w:sz w:val="28"/>
        </w:rPr>
        <w:t>posiadają umiejętność dbania o własne zdrowie .</w:t>
      </w: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>
      <w:pPr>
        <w:tabs>
          <w:tab w:val="left" w:pos="12900"/>
        </w:tabs>
        <w:ind w:left="1980"/>
        <w:jc w:val="both"/>
        <w:rPr>
          <w:sz w:val="28"/>
        </w:rPr>
      </w:pPr>
    </w:p>
    <w:p w:rsidR="00A679CF" w:rsidRDefault="00A679CF">
      <w:pPr>
        <w:tabs>
          <w:tab w:val="left" w:pos="12900"/>
        </w:tabs>
        <w:ind w:left="1980"/>
        <w:jc w:val="both"/>
        <w:rPr>
          <w:sz w:val="28"/>
        </w:rPr>
      </w:pPr>
    </w:p>
    <w:p w:rsidR="00A679CF" w:rsidRDefault="00A679CF">
      <w:pPr>
        <w:tabs>
          <w:tab w:val="left" w:pos="12900"/>
        </w:tabs>
        <w:ind w:left="1980"/>
        <w:jc w:val="both"/>
        <w:rPr>
          <w:sz w:val="28"/>
        </w:rPr>
      </w:pPr>
    </w:p>
    <w:p w:rsidR="000072C7" w:rsidRDefault="000072C7" w:rsidP="00701BC1">
      <w:pPr>
        <w:tabs>
          <w:tab w:val="left" w:pos="12900"/>
        </w:tabs>
        <w:jc w:val="both"/>
        <w:rPr>
          <w:sz w:val="28"/>
        </w:rPr>
      </w:pPr>
    </w:p>
    <w:p w:rsidR="001E05D4" w:rsidRDefault="001E05D4" w:rsidP="001E05D4">
      <w:pPr>
        <w:pStyle w:val="Nagwek3"/>
        <w:tabs>
          <w:tab w:val="left" w:pos="12900"/>
        </w:tabs>
        <w:jc w:val="left"/>
        <w:rPr>
          <w:sz w:val="2"/>
          <w:szCs w:val="2"/>
        </w:rPr>
      </w:pPr>
    </w:p>
    <w:p w:rsidR="00822156" w:rsidRPr="00822156" w:rsidRDefault="00822156" w:rsidP="00822156"/>
    <w:p w:rsidR="000072C7" w:rsidRDefault="000072C7" w:rsidP="001E05D4">
      <w:pPr>
        <w:pStyle w:val="Nagwek3"/>
        <w:tabs>
          <w:tab w:val="left" w:pos="12900"/>
        </w:tabs>
        <w:rPr>
          <w:b/>
          <w:iCs/>
          <w:sz w:val="28"/>
        </w:rPr>
      </w:pPr>
      <w:r>
        <w:rPr>
          <w:b/>
          <w:iCs/>
          <w:sz w:val="28"/>
          <w:highlight w:val="yellow"/>
        </w:rPr>
        <w:lastRenderedPageBreak/>
        <w:t>DIAGNOZA  STANU  WYJŚCIOWEGO</w:t>
      </w:r>
    </w:p>
    <w:p w:rsidR="000072C7" w:rsidRDefault="000072C7">
      <w:pPr>
        <w:tabs>
          <w:tab w:val="left" w:pos="12900"/>
        </w:tabs>
        <w:rPr>
          <w:sz w:val="16"/>
        </w:rPr>
      </w:pPr>
    </w:p>
    <w:p w:rsidR="000072C7" w:rsidRDefault="000072C7">
      <w:pPr>
        <w:pStyle w:val="Nagwek4"/>
        <w:rPr>
          <w:sz w:val="24"/>
        </w:rPr>
      </w:pPr>
      <w:r>
        <w:rPr>
          <w:sz w:val="24"/>
        </w:rPr>
        <w:t xml:space="preserve">ANALIZA  SWOT </w:t>
      </w:r>
    </w:p>
    <w:p w:rsidR="00701BC1" w:rsidRDefault="00701BC1" w:rsidP="00701BC1"/>
    <w:p w:rsidR="00701BC1" w:rsidRPr="00701BC1" w:rsidRDefault="00701BC1" w:rsidP="00701BC1"/>
    <w:p w:rsidR="000072C7" w:rsidRDefault="00007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072"/>
        <w:gridCol w:w="2073"/>
        <w:gridCol w:w="2072"/>
        <w:gridCol w:w="2073"/>
      </w:tblGrid>
      <w:tr w:rsidR="000072C7">
        <w:trPr>
          <w:cantSplit/>
        </w:trPr>
        <w:tc>
          <w:tcPr>
            <w:tcW w:w="921" w:type="dxa"/>
            <w:vMerge w:val="restart"/>
          </w:tcPr>
          <w:p w:rsidR="000072C7" w:rsidRPr="00A679CF" w:rsidRDefault="000072C7">
            <w:pPr>
              <w:rPr>
                <w:b/>
                <w:iCs/>
                <w:sz w:val="20"/>
                <w:szCs w:val="20"/>
              </w:rPr>
            </w:pPr>
            <w:r w:rsidRPr="00A679CF">
              <w:rPr>
                <w:b/>
                <w:iCs/>
                <w:sz w:val="20"/>
                <w:szCs w:val="20"/>
              </w:rPr>
              <w:t>KATE -GORIE</w:t>
            </w:r>
          </w:p>
          <w:p w:rsidR="000072C7" w:rsidRDefault="000072C7">
            <w:pPr>
              <w:jc w:val="center"/>
              <w:rPr>
                <w:b/>
                <w:iCs/>
              </w:rPr>
            </w:pPr>
          </w:p>
        </w:tc>
        <w:tc>
          <w:tcPr>
            <w:tcW w:w="4145" w:type="dxa"/>
            <w:gridSpan w:val="2"/>
          </w:tcPr>
          <w:p w:rsidR="000072C7" w:rsidRPr="00BB0199" w:rsidRDefault="000072C7">
            <w:pPr>
              <w:jc w:val="center"/>
              <w:rPr>
                <w:b/>
                <w:iCs/>
                <w:sz w:val="2"/>
                <w:szCs w:val="2"/>
              </w:rPr>
            </w:pPr>
          </w:p>
          <w:p w:rsidR="000072C7" w:rsidRDefault="000072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CZYNNIKI WEWNĘTRZNE</w:t>
            </w:r>
          </w:p>
        </w:tc>
        <w:tc>
          <w:tcPr>
            <w:tcW w:w="4145" w:type="dxa"/>
            <w:gridSpan w:val="2"/>
          </w:tcPr>
          <w:p w:rsidR="000072C7" w:rsidRPr="00BB0199" w:rsidRDefault="000072C7">
            <w:pPr>
              <w:jc w:val="center"/>
              <w:rPr>
                <w:b/>
                <w:iCs/>
                <w:sz w:val="2"/>
                <w:szCs w:val="2"/>
              </w:rPr>
            </w:pPr>
          </w:p>
          <w:p w:rsidR="000072C7" w:rsidRDefault="000072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CZYNNIKI ZEWNĘTRZNE</w:t>
            </w:r>
          </w:p>
          <w:p w:rsidR="00884575" w:rsidRPr="00BB0199" w:rsidRDefault="00884575">
            <w:pPr>
              <w:jc w:val="center"/>
              <w:rPr>
                <w:b/>
                <w:iCs/>
                <w:sz w:val="2"/>
                <w:szCs w:val="2"/>
              </w:rPr>
            </w:pPr>
          </w:p>
        </w:tc>
      </w:tr>
      <w:tr w:rsidR="000072C7">
        <w:trPr>
          <w:cantSplit/>
        </w:trPr>
        <w:tc>
          <w:tcPr>
            <w:tcW w:w="921" w:type="dxa"/>
            <w:vMerge/>
          </w:tcPr>
          <w:p w:rsidR="000072C7" w:rsidRDefault="000072C7">
            <w:pPr>
              <w:jc w:val="center"/>
              <w:rPr>
                <w:b/>
                <w:iCs/>
              </w:rPr>
            </w:pPr>
          </w:p>
        </w:tc>
        <w:tc>
          <w:tcPr>
            <w:tcW w:w="2072" w:type="dxa"/>
          </w:tcPr>
          <w:p w:rsidR="000072C7" w:rsidRDefault="000072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MOCNE STRONY</w:t>
            </w:r>
          </w:p>
        </w:tc>
        <w:tc>
          <w:tcPr>
            <w:tcW w:w="2073" w:type="dxa"/>
          </w:tcPr>
          <w:p w:rsidR="000072C7" w:rsidRDefault="000072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SŁABE STRONY</w:t>
            </w:r>
          </w:p>
        </w:tc>
        <w:tc>
          <w:tcPr>
            <w:tcW w:w="2072" w:type="dxa"/>
          </w:tcPr>
          <w:p w:rsidR="000072C7" w:rsidRDefault="000072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MOŻLIWOŚCI</w:t>
            </w:r>
          </w:p>
        </w:tc>
        <w:tc>
          <w:tcPr>
            <w:tcW w:w="2073" w:type="dxa"/>
          </w:tcPr>
          <w:p w:rsidR="000072C7" w:rsidRDefault="000072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ZAGROŻENIA</w:t>
            </w:r>
          </w:p>
          <w:p w:rsidR="000072C7" w:rsidRDefault="000072C7">
            <w:pPr>
              <w:jc w:val="center"/>
              <w:rPr>
                <w:b/>
                <w:iCs/>
                <w:sz w:val="10"/>
              </w:rPr>
            </w:pPr>
          </w:p>
        </w:tc>
      </w:tr>
      <w:tr w:rsidR="000072C7" w:rsidTr="00BB0199">
        <w:trPr>
          <w:trHeight w:val="112"/>
        </w:trPr>
        <w:tc>
          <w:tcPr>
            <w:tcW w:w="921" w:type="dxa"/>
          </w:tcPr>
          <w:p w:rsidR="000072C7" w:rsidRDefault="000072C7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BB0199" w:rsidRDefault="00BB0199">
            <w:pPr>
              <w:jc w:val="center"/>
              <w:rPr>
                <w:b/>
                <w:iCs/>
                <w:sz w:val="28"/>
              </w:rPr>
            </w:pP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N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U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Z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Y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</w:t>
            </w:r>
          </w:p>
          <w:p w:rsidR="000072C7" w:rsidRPr="00A679CF" w:rsidRDefault="000072C7">
            <w:pPr>
              <w:jc w:val="center"/>
              <w:rPr>
                <w:b/>
                <w:iCs/>
                <w:sz w:val="28"/>
              </w:rPr>
            </w:pPr>
            <w:r w:rsidRPr="00A679CF">
              <w:rPr>
                <w:b/>
                <w:iCs/>
                <w:sz w:val="28"/>
              </w:rPr>
              <w:t>I</w:t>
            </w:r>
          </w:p>
          <w:p w:rsidR="000072C7" w:rsidRPr="00A679CF" w:rsidRDefault="000072C7">
            <w:pPr>
              <w:jc w:val="center"/>
              <w:rPr>
                <w:b/>
                <w:iCs/>
                <w:sz w:val="28"/>
              </w:rPr>
            </w:pPr>
            <w:r w:rsidRPr="00A679CF">
              <w:rPr>
                <w:b/>
                <w:iCs/>
                <w:sz w:val="28"/>
              </w:rPr>
              <w:t>E</w:t>
            </w:r>
          </w:p>
          <w:p w:rsidR="000072C7" w:rsidRPr="00A679CF" w:rsidRDefault="000072C7">
            <w:pPr>
              <w:jc w:val="center"/>
              <w:rPr>
                <w:b/>
                <w:iCs/>
                <w:sz w:val="28"/>
              </w:rPr>
            </w:pPr>
            <w:r w:rsidRPr="00A679CF">
              <w:rPr>
                <w:b/>
                <w:iCs/>
                <w:sz w:val="28"/>
              </w:rPr>
              <w:t>L</w:t>
            </w:r>
          </w:p>
          <w:p w:rsidR="000072C7" w:rsidRPr="00A679CF" w:rsidRDefault="000072C7">
            <w:pPr>
              <w:jc w:val="center"/>
              <w:rPr>
                <w:b/>
                <w:iCs/>
                <w:sz w:val="28"/>
              </w:rPr>
            </w:pPr>
            <w:r w:rsidRPr="00A679CF">
              <w:rPr>
                <w:b/>
                <w:iCs/>
                <w:sz w:val="28"/>
              </w:rPr>
              <w:t>E</w:t>
            </w:r>
          </w:p>
          <w:p w:rsidR="000072C7" w:rsidRPr="00A679CF" w:rsidRDefault="000072C7">
            <w:pPr>
              <w:jc w:val="center"/>
              <w:rPr>
                <w:b/>
                <w:iCs/>
                <w:sz w:val="28"/>
              </w:rPr>
            </w:pPr>
          </w:p>
        </w:tc>
        <w:tc>
          <w:tcPr>
            <w:tcW w:w="2072" w:type="dxa"/>
          </w:tcPr>
          <w:p w:rsidR="000072C7" w:rsidRPr="00BB0199" w:rsidRDefault="000072C7">
            <w:pPr>
              <w:rPr>
                <w:bCs/>
                <w:iCs/>
                <w:sz w:val="2"/>
                <w:szCs w:val="2"/>
              </w:rPr>
            </w:pPr>
          </w:p>
          <w:p w:rsidR="000E1939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zaangażowanie </w:t>
            </w:r>
          </w:p>
          <w:p w:rsidR="000072C7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>w</w:t>
            </w:r>
            <w:r>
              <w:rPr>
                <w:bCs/>
                <w:iCs/>
              </w:rPr>
              <w:t xml:space="preserve"> pracy</w:t>
            </w:r>
          </w:p>
          <w:p w:rsidR="00B94C6E" w:rsidRPr="00BB0199" w:rsidRDefault="00B94C6E">
            <w:pPr>
              <w:rPr>
                <w:bCs/>
                <w:iCs/>
                <w:sz w:val="10"/>
                <w:szCs w:val="10"/>
              </w:rPr>
            </w:pPr>
          </w:p>
          <w:p w:rsidR="00B94C6E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plan </w:t>
            </w:r>
          </w:p>
          <w:p w:rsidR="00B94C6E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doskonalenia </w:t>
            </w:r>
          </w:p>
          <w:p w:rsidR="00B94C6E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nauczycieli</w:t>
            </w:r>
          </w:p>
          <w:p w:rsidR="00B94C6E" w:rsidRPr="00BB0199" w:rsidRDefault="00B94C6E">
            <w:pPr>
              <w:rPr>
                <w:bCs/>
                <w:iCs/>
                <w:sz w:val="10"/>
                <w:szCs w:val="10"/>
              </w:rPr>
            </w:pPr>
          </w:p>
          <w:p w:rsidR="00B94C6E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B94C6E">
              <w:rPr>
                <w:bCs/>
                <w:iCs/>
              </w:rPr>
              <w:t xml:space="preserve">umiejętność </w:t>
            </w:r>
          </w:p>
          <w:p w:rsidR="00884575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obsługi strony  </w:t>
            </w:r>
          </w:p>
          <w:p w:rsidR="00884575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internetowej </w:t>
            </w:r>
          </w:p>
          <w:p w:rsidR="00B94C6E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przedszkola</w:t>
            </w:r>
          </w:p>
          <w:p w:rsidR="00B94C6E" w:rsidRDefault="00B94C6E">
            <w:pPr>
              <w:rPr>
                <w:bCs/>
                <w:iCs/>
              </w:rPr>
            </w:pPr>
          </w:p>
          <w:p w:rsidR="00B94C6E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>4. aktualne kryteria</w:t>
            </w:r>
          </w:p>
          <w:p w:rsidR="00B94C6E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oceny pracy </w:t>
            </w:r>
            <w:proofErr w:type="spellStart"/>
            <w:r>
              <w:rPr>
                <w:bCs/>
                <w:iCs/>
              </w:rPr>
              <w:t>n-la</w:t>
            </w:r>
            <w:proofErr w:type="spellEnd"/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0072C7">
              <w:rPr>
                <w:bCs/>
                <w:iCs/>
              </w:rPr>
              <w:t xml:space="preserve">. przenoszenie na </w:t>
            </w:r>
          </w:p>
          <w:p w:rsidR="000072C7" w:rsidRDefault="000072C7">
            <w:pPr>
              <w:rPr>
                <w:bCs/>
                <w:iCs/>
                <w:sz w:val="22"/>
              </w:rPr>
            </w:pPr>
            <w:r>
              <w:rPr>
                <w:bCs/>
                <w:iCs/>
              </w:rPr>
              <w:t xml:space="preserve">    grunt </w:t>
            </w:r>
            <w:r>
              <w:rPr>
                <w:bCs/>
                <w:iCs/>
                <w:sz w:val="22"/>
              </w:rPr>
              <w:t>przedszkola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   </w:t>
            </w:r>
            <w:r>
              <w:rPr>
                <w:bCs/>
                <w:iCs/>
              </w:rPr>
              <w:t xml:space="preserve"> wiedzy i </w:t>
            </w:r>
            <w:proofErr w:type="spellStart"/>
            <w:r>
              <w:rPr>
                <w:bCs/>
                <w:iCs/>
              </w:rPr>
              <w:t>umiejęt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proofErr w:type="spellStart"/>
            <w:r>
              <w:rPr>
                <w:bCs/>
                <w:iCs/>
              </w:rPr>
              <w:t>zdobyt</w:t>
            </w:r>
            <w:proofErr w:type="spellEnd"/>
            <w:r>
              <w:rPr>
                <w:bCs/>
                <w:iCs/>
              </w:rPr>
              <w:t xml:space="preserve">. podczas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>
              <w:rPr>
                <w:bCs/>
                <w:iCs/>
                <w:sz w:val="22"/>
              </w:rPr>
              <w:t>doskonalenia</w:t>
            </w:r>
            <w:r>
              <w:rPr>
                <w:bCs/>
                <w:iCs/>
              </w:rPr>
              <w:t xml:space="preserve"> zaw.</w:t>
            </w:r>
          </w:p>
          <w:p w:rsidR="00B94C6E" w:rsidRDefault="00B94C6E">
            <w:pPr>
              <w:rPr>
                <w:bCs/>
                <w:iCs/>
              </w:rPr>
            </w:pPr>
          </w:p>
          <w:p w:rsidR="000072C7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0072C7">
              <w:rPr>
                <w:bCs/>
                <w:iCs/>
              </w:rPr>
              <w:t xml:space="preserve">. organizacja  i </w:t>
            </w:r>
          </w:p>
          <w:p w:rsidR="00B94C6E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metody pracy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B94C6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sprzyjają 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B94C6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wszechstr</w:t>
            </w:r>
            <w:proofErr w:type="spellEnd"/>
            <w:r>
              <w:rPr>
                <w:bCs/>
                <w:iCs/>
              </w:rPr>
              <w:t xml:space="preserve">. 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B94C6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rozwoj</w:t>
            </w:r>
            <w:proofErr w:type="spellEnd"/>
            <w:r>
              <w:rPr>
                <w:bCs/>
                <w:iCs/>
              </w:rPr>
              <w:t xml:space="preserve">. </w:t>
            </w:r>
            <w:r w:rsidR="00EA4C57">
              <w:rPr>
                <w:bCs/>
                <w:iCs/>
              </w:rPr>
              <w:t>d</w:t>
            </w:r>
            <w:r>
              <w:rPr>
                <w:bCs/>
                <w:iCs/>
              </w:rPr>
              <w:t>ziecka</w:t>
            </w:r>
          </w:p>
          <w:p w:rsidR="00EA4C57" w:rsidRDefault="00EA4C57">
            <w:pPr>
              <w:rPr>
                <w:bCs/>
                <w:iCs/>
              </w:rPr>
            </w:pPr>
          </w:p>
          <w:p w:rsidR="000072C7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0072C7">
              <w:rPr>
                <w:bCs/>
                <w:iCs/>
              </w:rPr>
              <w:t>. praca nauczycieli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i dyrektora jest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pozytywnie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postrzegana przez</w:t>
            </w:r>
          </w:p>
          <w:p w:rsidR="00EA4C5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dzieci i rodziców</w:t>
            </w:r>
          </w:p>
          <w:p w:rsidR="00884575" w:rsidRDefault="00884575">
            <w:pPr>
              <w:rPr>
                <w:bCs/>
                <w:iCs/>
              </w:rPr>
            </w:pPr>
          </w:p>
          <w:p w:rsidR="00884575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8.realizowane są   </w:t>
            </w:r>
          </w:p>
          <w:p w:rsidR="00884575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programy własne</w:t>
            </w:r>
          </w:p>
          <w:p w:rsidR="00BB0199" w:rsidRDefault="00BB0199">
            <w:pPr>
              <w:rPr>
                <w:bCs/>
                <w:iCs/>
              </w:rPr>
            </w:pPr>
          </w:p>
          <w:p w:rsidR="00BB0199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>9. wspieranie rodziców w problemach wychowawczych</w:t>
            </w:r>
          </w:p>
          <w:p w:rsidR="00884575" w:rsidRDefault="00884575">
            <w:pPr>
              <w:rPr>
                <w:bCs/>
                <w:iCs/>
              </w:rPr>
            </w:pPr>
          </w:p>
          <w:p w:rsidR="007B0F26" w:rsidRPr="00BB0199" w:rsidRDefault="007B0F26" w:rsidP="00BB0199">
            <w:pPr>
              <w:ind w:left="2340"/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884575" w:rsidRDefault="000072C7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="00884575">
              <w:rPr>
                <w:bCs/>
                <w:iCs/>
              </w:rPr>
              <w:t xml:space="preserve">4 nauczycielki </w:t>
            </w:r>
          </w:p>
          <w:p w:rsidR="00884575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mają małe  </w:t>
            </w:r>
          </w:p>
          <w:p w:rsidR="00884575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doświadczenie </w:t>
            </w:r>
          </w:p>
          <w:p w:rsidR="00884575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zawodowe </w:t>
            </w:r>
          </w:p>
          <w:p w:rsidR="000072C7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( stażystki )</w:t>
            </w:r>
          </w:p>
          <w:p w:rsidR="00B94C6E" w:rsidRDefault="00B94C6E">
            <w:pPr>
              <w:rPr>
                <w:bCs/>
                <w:iCs/>
              </w:rPr>
            </w:pPr>
          </w:p>
          <w:p w:rsidR="00884575" w:rsidRDefault="00B94C6E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884575">
              <w:rPr>
                <w:bCs/>
                <w:iCs/>
              </w:rPr>
              <w:t xml:space="preserve">zbyt mało zabaw </w:t>
            </w:r>
          </w:p>
          <w:p w:rsidR="00884575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i zajęć </w:t>
            </w:r>
            <w:proofErr w:type="spellStart"/>
            <w:r>
              <w:rPr>
                <w:bCs/>
                <w:iCs/>
              </w:rPr>
              <w:t>dydakt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:rsidR="00884575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organizowanych  </w:t>
            </w:r>
          </w:p>
          <w:p w:rsidR="00B94C6E" w:rsidRDefault="00884575" w:rsidP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na powietrzu</w:t>
            </w:r>
          </w:p>
          <w:p w:rsidR="00B94C6E" w:rsidRDefault="00B94C6E">
            <w:pPr>
              <w:rPr>
                <w:bCs/>
                <w:iCs/>
              </w:rPr>
            </w:pPr>
          </w:p>
          <w:p w:rsidR="00234AF6" w:rsidRDefault="00B94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="00884575">
              <w:rPr>
                <w:bCs/>
                <w:iCs/>
              </w:rPr>
              <w:t>niewystarczające</w:t>
            </w:r>
          </w:p>
          <w:p w:rsidR="00884575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884575">
              <w:rPr>
                <w:bCs/>
                <w:iCs/>
              </w:rPr>
              <w:t>wykorzystanie w</w:t>
            </w:r>
          </w:p>
          <w:p w:rsidR="00234AF6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codziennej pracy </w:t>
            </w:r>
            <w:r w:rsidR="00234AF6">
              <w:rPr>
                <w:bCs/>
                <w:iCs/>
              </w:rPr>
              <w:t xml:space="preserve"> 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pedagogiki </w:t>
            </w:r>
          </w:p>
          <w:p w:rsidR="00B94C6E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zabawy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B94C6E" w:rsidRDefault="00B94C6E">
            <w:pPr>
              <w:rPr>
                <w:bCs/>
                <w:iCs/>
              </w:rPr>
            </w:pPr>
          </w:p>
          <w:p w:rsidR="00B94C6E" w:rsidRDefault="00B94C6E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 w:rsidP="00234AF6">
            <w:pPr>
              <w:rPr>
                <w:bCs/>
                <w:iCs/>
              </w:rPr>
            </w:pP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bogata oferta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doskonalenia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zawodowego</w:t>
            </w:r>
          </w:p>
          <w:p w:rsidR="00234AF6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</w:t>
            </w:r>
            <w:r w:rsidR="00234AF6">
              <w:rPr>
                <w:bCs/>
                <w:iCs/>
              </w:rPr>
              <w:t xml:space="preserve">zespoły 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proofErr w:type="spellStart"/>
            <w:r>
              <w:rPr>
                <w:bCs/>
                <w:iCs/>
              </w:rPr>
              <w:t>samokszt</w:t>
            </w:r>
            <w:proofErr w:type="spellEnd"/>
            <w:r>
              <w:rPr>
                <w:bCs/>
                <w:iCs/>
              </w:rPr>
              <w:t xml:space="preserve">., 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0072C7">
              <w:rPr>
                <w:bCs/>
                <w:iCs/>
              </w:rPr>
              <w:t xml:space="preserve">uczelnie, </w:t>
            </w:r>
          </w:p>
          <w:p w:rsidR="000072C7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0072C7">
              <w:rPr>
                <w:bCs/>
                <w:iCs/>
              </w:rPr>
              <w:t>DODN,</w:t>
            </w:r>
            <w:r>
              <w:rPr>
                <w:bCs/>
                <w:iCs/>
              </w:rPr>
              <w:t xml:space="preserve"> </w:t>
            </w:r>
            <w:r w:rsidR="000072C7">
              <w:rPr>
                <w:bCs/>
                <w:iCs/>
              </w:rPr>
              <w:t>WCDN)</w:t>
            </w:r>
          </w:p>
          <w:p w:rsidR="00234AF6" w:rsidRDefault="00234AF6">
            <w:pPr>
              <w:rPr>
                <w:bCs/>
                <w:iCs/>
              </w:rPr>
            </w:pP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współpraca z 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sojusznikami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( wydział zdrowia,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PPP, i inne </w:t>
            </w:r>
          </w:p>
          <w:p w:rsidR="00234AF6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instytucje )</w:t>
            </w:r>
          </w:p>
          <w:p w:rsidR="000072C7" w:rsidRDefault="000072C7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coraz gorsza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sytuacja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materialna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234A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nauczycieli</w:t>
            </w:r>
          </w:p>
          <w:p w:rsidR="00884575" w:rsidRDefault="00884575">
            <w:pPr>
              <w:rPr>
                <w:bCs/>
                <w:iCs/>
              </w:rPr>
            </w:pPr>
          </w:p>
          <w:p w:rsidR="00884575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niski budżet </w:t>
            </w:r>
          </w:p>
          <w:p w:rsidR="00884575" w:rsidRDefault="008845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placówki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</w:p>
        </w:tc>
      </w:tr>
      <w:tr w:rsidR="000072C7">
        <w:tc>
          <w:tcPr>
            <w:tcW w:w="921" w:type="dxa"/>
          </w:tcPr>
          <w:p w:rsidR="000072C7" w:rsidRDefault="000072C7" w:rsidP="00EA4C57">
            <w:pPr>
              <w:rPr>
                <w:b/>
                <w:iCs/>
                <w:sz w:val="28"/>
              </w:rPr>
            </w:pP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W</w:t>
            </w: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R</w:t>
            </w: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U</w:t>
            </w: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N</w:t>
            </w: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K</w:t>
            </w: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I</w:t>
            </w: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</w:p>
          <w:p w:rsidR="00234AF6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="00234AF6">
              <w:rPr>
                <w:bCs/>
                <w:iCs/>
              </w:rPr>
              <w:t xml:space="preserve">duży, zielony    </w:t>
            </w:r>
          </w:p>
          <w:p w:rsidR="000072C7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 xml:space="preserve">ogród 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="00DB52F1">
              <w:rPr>
                <w:bCs/>
                <w:iCs/>
              </w:rPr>
              <w:t xml:space="preserve"> lokalizacja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przedszkola</w:t>
            </w:r>
          </w:p>
          <w:p w:rsidR="007B0F26" w:rsidRDefault="007B0F26">
            <w:pPr>
              <w:rPr>
                <w:bCs/>
                <w:iCs/>
              </w:rPr>
            </w:pPr>
          </w:p>
          <w:p w:rsidR="000D1F8C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0072C7">
              <w:rPr>
                <w:bCs/>
                <w:iCs/>
              </w:rPr>
              <w:t>.</w:t>
            </w:r>
            <w:r w:rsidR="000D1F8C">
              <w:rPr>
                <w:bCs/>
                <w:iCs/>
              </w:rPr>
              <w:t xml:space="preserve"> długi czas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pobytu dzieci na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powietrzu</w:t>
            </w:r>
          </w:p>
          <w:p w:rsidR="000D1F8C" w:rsidRDefault="000D1F8C">
            <w:pPr>
              <w:rPr>
                <w:bCs/>
                <w:iCs/>
              </w:rPr>
            </w:pPr>
          </w:p>
          <w:p w:rsidR="000D1F8C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0D1F8C">
              <w:rPr>
                <w:bCs/>
                <w:iCs/>
              </w:rPr>
              <w:t xml:space="preserve">.duże, ładne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słoneczne sale;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sala gimnastyczna</w:t>
            </w:r>
          </w:p>
          <w:p w:rsidR="000D1F8C" w:rsidRDefault="000D1F8C">
            <w:pPr>
              <w:rPr>
                <w:bCs/>
                <w:iCs/>
              </w:rPr>
            </w:pPr>
          </w:p>
          <w:p w:rsidR="000072C7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0D1F8C">
              <w:rPr>
                <w:bCs/>
                <w:iCs/>
              </w:rPr>
              <w:t>.</w:t>
            </w:r>
            <w:r w:rsidR="000072C7">
              <w:rPr>
                <w:bCs/>
                <w:iCs/>
              </w:rPr>
              <w:t xml:space="preserve"> uwzględnianie </w:t>
            </w:r>
          </w:p>
          <w:p w:rsidR="000D1F8C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diet specjalnych </w:t>
            </w:r>
          </w:p>
          <w:p w:rsidR="000072C7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0072C7">
              <w:rPr>
                <w:bCs/>
                <w:iCs/>
              </w:rPr>
              <w:t>w żywieniu dzieci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0072C7">
              <w:rPr>
                <w:bCs/>
                <w:iCs/>
              </w:rPr>
              <w:t xml:space="preserve">. estetyka 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schludność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wnętrz p – la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0072C7">
              <w:rPr>
                <w:bCs/>
                <w:iCs/>
              </w:rPr>
              <w:t xml:space="preserve">. współpraca z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okolicznymi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placówkami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oświatowymi,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DODN, WCDN,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Radą Osiedla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„</w:t>
            </w:r>
            <w:proofErr w:type="spellStart"/>
            <w:r>
              <w:rPr>
                <w:bCs/>
                <w:iCs/>
              </w:rPr>
              <w:t>Zawidawie</w:t>
            </w:r>
            <w:proofErr w:type="spellEnd"/>
            <w:r>
              <w:rPr>
                <w:bCs/>
                <w:iCs/>
              </w:rPr>
              <w:t>”</w:t>
            </w:r>
            <w:r w:rsidR="00DB52F1">
              <w:rPr>
                <w:bCs/>
                <w:iCs/>
              </w:rPr>
              <w:t>, DPJ</w:t>
            </w:r>
          </w:p>
          <w:p w:rsidR="000072C7" w:rsidRDefault="000072C7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0D1F8C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="000D1F8C">
              <w:rPr>
                <w:bCs/>
                <w:iCs/>
              </w:rPr>
              <w:t xml:space="preserve">zużyte 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wyposażenie </w:t>
            </w:r>
          </w:p>
          <w:p w:rsidR="00234AF6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ogrodu</w:t>
            </w:r>
          </w:p>
          <w:p w:rsidR="000D1F8C" w:rsidRDefault="000D1F8C">
            <w:pPr>
              <w:rPr>
                <w:bCs/>
                <w:iCs/>
              </w:rPr>
            </w:pPr>
          </w:p>
          <w:p w:rsidR="000072C7" w:rsidRDefault="00234AF6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="000072C7">
              <w:rPr>
                <w:bCs/>
                <w:iCs/>
              </w:rPr>
              <w:t xml:space="preserve">elewacja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D1F8C">
              <w:rPr>
                <w:bCs/>
                <w:iCs/>
              </w:rPr>
              <w:t>b</w:t>
            </w:r>
            <w:r>
              <w:rPr>
                <w:bCs/>
                <w:iCs/>
              </w:rPr>
              <w:t>udynku</w:t>
            </w:r>
          </w:p>
          <w:p w:rsidR="007B0F26" w:rsidRDefault="007B0F26">
            <w:pPr>
              <w:rPr>
                <w:bCs/>
                <w:iCs/>
              </w:rPr>
            </w:pPr>
          </w:p>
          <w:p w:rsidR="000D1F8C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="000D1F8C">
              <w:rPr>
                <w:bCs/>
                <w:iCs/>
              </w:rPr>
              <w:t>klatka schodowa,</w:t>
            </w:r>
          </w:p>
          <w:p w:rsidR="009545C9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9545C9">
              <w:rPr>
                <w:bCs/>
                <w:iCs/>
              </w:rPr>
              <w:t xml:space="preserve">hol, </w:t>
            </w:r>
            <w:r>
              <w:rPr>
                <w:bCs/>
                <w:iCs/>
              </w:rPr>
              <w:t xml:space="preserve">pokój   </w:t>
            </w:r>
          </w:p>
          <w:p w:rsidR="000D1F8C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0D1F8C">
              <w:rPr>
                <w:bCs/>
                <w:iCs/>
              </w:rPr>
              <w:t xml:space="preserve">naucz. i </w:t>
            </w:r>
          </w:p>
          <w:p w:rsidR="000072C7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biblioteka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wymagają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wymalowania</w:t>
            </w:r>
          </w:p>
          <w:p w:rsidR="00DB52F1" w:rsidRDefault="00DB52F1">
            <w:pPr>
              <w:rPr>
                <w:bCs/>
                <w:iCs/>
              </w:rPr>
            </w:pPr>
          </w:p>
          <w:p w:rsidR="00C25F04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B52F1">
              <w:rPr>
                <w:bCs/>
                <w:iCs/>
              </w:rPr>
              <w:t xml:space="preserve">. niepunktualność </w:t>
            </w:r>
          </w:p>
          <w:p w:rsidR="00DB52F1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DB52F1">
              <w:rPr>
                <w:bCs/>
                <w:iCs/>
              </w:rPr>
              <w:t>rodziców</w:t>
            </w: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współpraca ze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środowiskiem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(rodzice,</w:t>
            </w:r>
            <w:r w:rsidR="000D1F8C">
              <w:rPr>
                <w:bCs/>
                <w:iCs/>
              </w:rPr>
              <w:t xml:space="preserve"> plac.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oświatowe, itp.)</w:t>
            </w:r>
          </w:p>
          <w:p w:rsidR="000D1F8C" w:rsidRDefault="000D1F8C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pozyskiwanie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sponsorów</w:t>
            </w:r>
          </w:p>
          <w:p w:rsidR="007B0F26" w:rsidRDefault="007B0F26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pozyskiwanie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sprzymierzeńców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przedszkola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(Rada Miejska,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rodzice itp.)</w:t>
            </w:r>
          </w:p>
          <w:p w:rsidR="00C25F04" w:rsidRDefault="00C25F04">
            <w:pPr>
              <w:rPr>
                <w:bCs/>
                <w:iCs/>
              </w:rPr>
            </w:pP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rozbudowa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osiedli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mieszkaniowych</w:t>
            </w:r>
          </w:p>
          <w:p w:rsidR="0096088D" w:rsidRDefault="0096088D">
            <w:pPr>
              <w:rPr>
                <w:bCs/>
                <w:iCs/>
              </w:rPr>
            </w:pP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jakość wpływu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rodziców na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sprawy p – la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 zachęcenie do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bardziej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aktywnego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wpływania na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żywotne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problemy </w:t>
            </w:r>
          </w:p>
          <w:p w:rsidR="0096088D" w:rsidRDefault="0096088D" w:rsidP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placówki )</w:t>
            </w:r>
          </w:p>
          <w:p w:rsidR="0096088D" w:rsidRDefault="0096088D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647183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brak funduszy </w:t>
            </w:r>
            <w:r w:rsidR="00647183">
              <w:rPr>
                <w:bCs/>
                <w:iCs/>
              </w:rPr>
              <w:t xml:space="preserve">na </w:t>
            </w:r>
          </w:p>
          <w:p w:rsidR="000072C7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remonty </w:t>
            </w:r>
            <w:r w:rsidR="000072C7">
              <w:rPr>
                <w:bCs/>
                <w:iCs/>
              </w:rPr>
              <w:t xml:space="preserve">w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Gminie Wrocław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D1F8C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0D1F8C">
              <w:rPr>
                <w:bCs/>
                <w:iCs/>
              </w:rPr>
              <w:t>lokalizacja z dala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od środków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komunikacji </w:t>
            </w:r>
          </w:p>
          <w:p w:rsidR="000D1F8C" w:rsidRDefault="000D1F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miejskiej</w:t>
            </w:r>
          </w:p>
          <w:p w:rsidR="00C25F04" w:rsidRDefault="00C25F04">
            <w:pPr>
              <w:rPr>
                <w:bCs/>
                <w:iCs/>
              </w:rPr>
            </w:pPr>
          </w:p>
          <w:p w:rsidR="00C25F04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25F04">
              <w:rPr>
                <w:bCs/>
                <w:iCs/>
              </w:rPr>
              <w:t xml:space="preserve">. otwieranie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nowych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przedszkoli   i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nowych grup </w:t>
            </w:r>
          </w:p>
          <w:p w:rsidR="007B0F26" w:rsidRDefault="007B0F26">
            <w:pPr>
              <w:rPr>
                <w:bCs/>
                <w:iCs/>
              </w:rPr>
            </w:pPr>
          </w:p>
          <w:p w:rsidR="00C25F04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C25F04">
              <w:rPr>
                <w:bCs/>
                <w:iCs/>
              </w:rPr>
              <w:t xml:space="preserve">. zagrożenie ze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strony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sąsiadujących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psów</w:t>
            </w:r>
          </w:p>
          <w:p w:rsidR="00F375F5" w:rsidRDefault="00F375F5">
            <w:pPr>
              <w:rPr>
                <w:bCs/>
                <w:iCs/>
              </w:rPr>
            </w:pPr>
          </w:p>
          <w:p w:rsidR="00F375F5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F375F5">
              <w:rPr>
                <w:bCs/>
                <w:iCs/>
              </w:rPr>
              <w:t xml:space="preserve">. groźba </w:t>
            </w: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zamknięcia </w:t>
            </w: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kuchni i przejścia</w:t>
            </w: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na catering</w:t>
            </w:r>
          </w:p>
          <w:p w:rsidR="00F375F5" w:rsidRDefault="00F375F5">
            <w:pPr>
              <w:rPr>
                <w:bCs/>
                <w:iCs/>
              </w:rPr>
            </w:pPr>
          </w:p>
          <w:p w:rsidR="00F375F5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F375F5">
              <w:rPr>
                <w:bCs/>
                <w:iCs/>
              </w:rPr>
              <w:t xml:space="preserve">. klasy zerowe w </w:t>
            </w: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6088D">
              <w:rPr>
                <w:bCs/>
                <w:iCs/>
              </w:rPr>
              <w:t>s</w:t>
            </w:r>
            <w:r>
              <w:rPr>
                <w:bCs/>
                <w:iCs/>
              </w:rPr>
              <w:t>zkole</w:t>
            </w:r>
          </w:p>
          <w:p w:rsidR="00F375F5" w:rsidRDefault="00F375F5">
            <w:pPr>
              <w:rPr>
                <w:bCs/>
                <w:iCs/>
              </w:rPr>
            </w:pPr>
          </w:p>
          <w:p w:rsidR="00F375F5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375F5">
              <w:rPr>
                <w:bCs/>
                <w:iCs/>
              </w:rPr>
              <w:t xml:space="preserve">. duże koszty </w:t>
            </w: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utrzymania </w:t>
            </w: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budynku</w:t>
            </w:r>
          </w:p>
          <w:p w:rsidR="000072C7" w:rsidRPr="009545C9" w:rsidRDefault="000072C7" w:rsidP="00DB52F1">
            <w:pPr>
              <w:rPr>
                <w:bCs/>
                <w:iCs/>
                <w:sz w:val="10"/>
                <w:szCs w:val="10"/>
              </w:rPr>
            </w:pPr>
          </w:p>
        </w:tc>
      </w:tr>
      <w:tr w:rsidR="00647183">
        <w:tc>
          <w:tcPr>
            <w:tcW w:w="921" w:type="dxa"/>
          </w:tcPr>
          <w:p w:rsidR="00647183" w:rsidRDefault="00647183">
            <w:pPr>
              <w:jc w:val="center"/>
              <w:rPr>
                <w:b/>
                <w:iCs/>
                <w:sz w:val="28"/>
              </w:rPr>
            </w:pP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Z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R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Z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Ą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D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Z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N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I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E</w:t>
            </w:r>
          </w:p>
          <w:p w:rsidR="00647183" w:rsidRDefault="00647183">
            <w:pPr>
              <w:jc w:val="center"/>
              <w:rPr>
                <w:b/>
                <w:iCs/>
                <w:sz w:val="28"/>
              </w:rPr>
            </w:pPr>
          </w:p>
        </w:tc>
        <w:tc>
          <w:tcPr>
            <w:tcW w:w="2072" w:type="dxa"/>
          </w:tcPr>
          <w:p w:rsidR="007B0F26" w:rsidRDefault="007B0F26" w:rsidP="00647183">
            <w:pPr>
              <w:rPr>
                <w:bCs/>
                <w:iCs/>
              </w:rPr>
            </w:pPr>
          </w:p>
          <w:p w:rsidR="00647183" w:rsidRDefault="00647183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sposób </w:t>
            </w:r>
          </w:p>
          <w:p w:rsidR="00647183" w:rsidRDefault="00647183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kierowania </w:t>
            </w:r>
          </w:p>
          <w:p w:rsidR="00647183" w:rsidRDefault="00647183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przedszkolem </w:t>
            </w:r>
          </w:p>
          <w:p w:rsidR="00647183" w:rsidRDefault="00647183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przez dyrektora</w:t>
            </w:r>
          </w:p>
          <w:p w:rsidR="00647183" w:rsidRDefault="00647183" w:rsidP="00647183">
            <w:pPr>
              <w:rPr>
                <w:bCs/>
                <w:iCs/>
              </w:rPr>
            </w:pPr>
          </w:p>
          <w:p w:rsidR="00647183" w:rsidRDefault="00647183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promocja </w:t>
            </w:r>
          </w:p>
          <w:p w:rsidR="00DB52F1" w:rsidRDefault="00DB52F1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647183">
              <w:rPr>
                <w:bCs/>
                <w:iCs/>
              </w:rPr>
              <w:t xml:space="preserve">przedszkola </w:t>
            </w:r>
            <w:r>
              <w:rPr>
                <w:bCs/>
                <w:iCs/>
              </w:rPr>
              <w:t xml:space="preserve"> w </w:t>
            </w:r>
          </w:p>
          <w:p w:rsidR="00F375F5" w:rsidRDefault="00DB52F1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środowisku</w:t>
            </w:r>
          </w:p>
          <w:p w:rsidR="0096088D" w:rsidRDefault="0096088D" w:rsidP="00647183">
            <w:pPr>
              <w:rPr>
                <w:bCs/>
                <w:iCs/>
              </w:rPr>
            </w:pPr>
          </w:p>
          <w:p w:rsidR="00F375F5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delegowanie </w:t>
            </w:r>
          </w:p>
          <w:p w:rsidR="00F375F5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6088D">
              <w:rPr>
                <w:bCs/>
                <w:iCs/>
              </w:rPr>
              <w:t>u</w:t>
            </w:r>
            <w:r>
              <w:rPr>
                <w:bCs/>
                <w:iCs/>
              </w:rPr>
              <w:t>prawnień</w:t>
            </w:r>
          </w:p>
          <w:p w:rsidR="00EA5DD6" w:rsidRDefault="00EA5DD6" w:rsidP="00647183">
            <w:pPr>
              <w:rPr>
                <w:bCs/>
                <w:iCs/>
              </w:rPr>
            </w:pPr>
          </w:p>
          <w:p w:rsidR="00F375F5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wspólne, przez </w:t>
            </w:r>
          </w:p>
          <w:p w:rsidR="00F375F5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cały zespół </w:t>
            </w:r>
          </w:p>
          <w:p w:rsidR="00F375F5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pracowniczy, </w:t>
            </w:r>
          </w:p>
          <w:p w:rsidR="00F375F5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podejmowanie </w:t>
            </w:r>
          </w:p>
          <w:p w:rsidR="00EA5DD6" w:rsidRDefault="00F375F5" w:rsidP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ważnych decyzji</w:t>
            </w:r>
          </w:p>
          <w:p w:rsidR="007B0F26" w:rsidRDefault="007B0F26" w:rsidP="00647183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7B0F26" w:rsidRDefault="007B0F26">
            <w:pPr>
              <w:rPr>
                <w:bCs/>
                <w:iCs/>
              </w:rPr>
            </w:pPr>
          </w:p>
          <w:p w:rsidR="00F375F5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przepływ </w:t>
            </w:r>
          </w:p>
          <w:p w:rsidR="00647183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informacji</w:t>
            </w:r>
          </w:p>
          <w:p w:rsidR="00F375F5" w:rsidRDefault="00F375F5">
            <w:pPr>
              <w:rPr>
                <w:bCs/>
                <w:iCs/>
              </w:rPr>
            </w:pPr>
          </w:p>
          <w:p w:rsidR="00EA5DD6" w:rsidRDefault="00F375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EA5DD6">
              <w:rPr>
                <w:bCs/>
                <w:iCs/>
              </w:rPr>
              <w:t>brak dostępu do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proofErr w:type="spellStart"/>
            <w:r w:rsidR="0096088D">
              <w:rPr>
                <w:bCs/>
                <w:iCs/>
              </w:rPr>
              <w:t>i</w:t>
            </w:r>
            <w:r>
              <w:rPr>
                <w:bCs/>
                <w:iCs/>
              </w:rPr>
              <w:t>nternetu</w:t>
            </w:r>
            <w:proofErr w:type="spellEnd"/>
            <w:r>
              <w:rPr>
                <w:bCs/>
                <w:iCs/>
              </w:rPr>
              <w:t xml:space="preserve"> przy 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wszystkich 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stanowiskach</w:t>
            </w:r>
          </w:p>
          <w:p w:rsidR="00F375F5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komputerowych</w:t>
            </w:r>
          </w:p>
        </w:tc>
        <w:tc>
          <w:tcPr>
            <w:tcW w:w="2072" w:type="dxa"/>
          </w:tcPr>
          <w:p w:rsidR="007B0F26" w:rsidRDefault="007B0F26">
            <w:pPr>
              <w:rPr>
                <w:bCs/>
                <w:iCs/>
              </w:rPr>
            </w:pP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szkolenia </w:t>
            </w:r>
          </w:p>
          <w:p w:rsidR="00647183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6088D">
              <w:rPr>
                <w:bCs/>
                <w:iCs/>
              </w:rPr>
              <w:t>z</w:t>
            </w:r>
            <w:r>
              <w:rPr>
                <w:bCs/>
                <w:iCs/>
              </w:rPr>
              <w:t>ewnętrzne</w:t>
            </w:r>
          </w:p>
          <w:p w:rsidR="00EA5DD6" w:rsidRDefault="00EA5DD6">
            <w:pPr>
              <w:rPr>
                <w:bCs/>
                <w:iCs/>
              </w:rPr>
            </w:pP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wykorzystanie 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pomocy rodziców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przy pracy z 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komputerem</w:t>
            </w:r>
          </w:p>
        </w:tc>
        <w:tc>
          <w:tcPr>
            <w:tcW w:w="2073" w:type="dxa"/>
          </w:tcPr>
          <w:p w:rsidR="007B0F26" w:rsidRDefault="007B0F26">
            <w:pPr>
              <w:rPr>
                <w:bCs/>
                <w:iCs/>
              </w:rPr>
            </w:pP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>1. mnożenie działań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biurokratycznych 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przez organ </w:t>
            </w:r>
          </w:p>
          <w:p w:rsidR="00647183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prowadzący</w:t>
            </w:r>
          </w:p>
          <w:p w:rsidR="0096088D" w:rsidRDefault="0096088D">
            <w:pPr>
              <w:rPr>
                <w:bCs/>
                <w:iCs/>
              </w:rPr>
            </w:pP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2.obarczanie 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dyrektora pracami 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z zakresu 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księgowości, które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mogłyby być 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wykonywane </w:t>
            </w:r>
          </w:p>
          <w:p w:rsidR="0096088D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przez ZOJM.</w:t>
            </w:r>
          </w:p>
        </w:tc>
      </w:tr>
      <w:tr w:rsidR="000072C7">
        <w:tc>
          <w:tcPr>
            <w:tcW w:w="921" w:type="dxa"/>
          </w:tcPr>
          <w:p w:rsidR="000072C7" w:rsidRDefault="000072C7">
            <w:pPr>
              <w:jc w:val="center"/>
              <w:rPr>
                <w:b/>
                <w:iCs/>
                <w:sz w:val="28"/>
              </w:rPr>
            </w:pP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E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D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U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K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J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</w:p>
          <w:p w:rsidR="000072C7" w:rsidRDefault="000072C7">
            <w:pPr>
              <w:rPr>
                <w:b/>
                <w:iCs/>
                <w:sz w:val="28"/>
              </w:rPr>
            </w:pP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indywidualne  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podejście do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dzieci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nacisk na 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bezpieczeństwo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dzieci</w:t>
            </w:r>
          </w:p>
          <w:p w:rsidR="007B0F26" w:rsidRDefault="007B0F26">
            <w:pPr>
              <w:rPr>
                <w:bCs/>
                <w:iCs/>
              </w:rPr>
            </w:pPr>
          </w:p>
          <w:p w:rsidR="00647183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="00647183">
              <w:rPr>
                <w:bCs/>
                <w:iCs/>
              </w:rPr>
              <w:t xml:space="preserve">bogata oferta  </w:t>
            </w:r>
          </w:p>
          <w:p w:rsidR="000072C7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zajęć </w:t>
            </w:r>
            <w:proofErr w:type="spellStart"/>
            <w:r>
              <w:rPr>
                <w:bCs/>
                <w:iCs/>
              </w:rPr>
              <w:t>dodatkow</w:t>
            </w:r>
            <w:proofErr w:type="spellEnd"/>
            <w:r>
              <w:rPr>
                <w:bCs/>
                <w:iCs/>
              </w:rPr>
              <w:t>.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program </w:t>
            </w:r>
          </w:p>
          <w:p w:rsidR="00647183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promocji </w:t>
            </w:r>
          </w:p>
          <w:p w:rsidR="009545C9" w:rsidRDefault="00647183" w:rsidP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>zdrowia</w:t>
            </w:r>
            <w:r>
              <w:rPr>
                <w:bCs/>
                <w:iCs/>
              </w:rPr>
              <w:t xml:space="preserve">, </w:t>
            </w:r>
            <w:r w:rsidR="009545C9">
              <w:rPr>
                <w:bCs/>
                <w:iCs/>
              </w:rPr>
              <w:t xml:space="preserve">zielone </w:t>
            </w:r>
          </w:p>
          <w:p w:rsidR="000072C7" w:rsidRDefault="009545C9" w:rsidP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przedszkola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dobre </w:t>
            </w:r>
            <w:proofErr w:type="spellStart"/>
            <w:r>
              <w:rPr>
                <w:bCs/>
                <w:iCs/>
              </w:rPr>
              <w:t>przygot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:rsidR="00647183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dziecka do nauki</w:t>
            </w:r>
          </w:p>
          <w:p w:rsidR="000072C7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szkolnej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6. organizacja 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metody sprzyjają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proofErr w:type="spellStart"/>
            <w:r>
              <w:rPr>
                <w:bCs/>
                <w:iCs/>
              </w:rPr>
              <w:t>wszechstr</w:t>
            </w:r>
            <w:proofErr w:type="spell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rozw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7B0F26">
              <w:rPr>
                <w:bCs/>
                <w:iCs/>
              </w:rPr>
              <w:t>d</w:t>
            </w:r>
            <w:r>
              <w:rPr>
                <w:bCs/>
                <w:iCs/>
              </w:rPr>
              <w:t>ziecka</w:t>
            </w:r>
          </w:p>
          <w:p w:rsidR="00647183" w:rsidRDefault="00647183">
            <w:pPr>
              <w:rPr>
                <w:bCs/>
                <w:iCs/>
              </w:rPr>
            </w:pP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7. program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adaptacyjny dla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nowych dzieci</w:t>
            </w:r>
          </w:p>
          <w:p w:rsidR="009545C9" w:rsidRDefault="009545C9">
            <w:pPr>
              <w:rPr>
                <w:bCs/>
                <w:iCs/>
              </w:rPr>
            </w:pP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8. badanie losów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545C9">
              <w:rPr>
                <w:bCs/>
                <w:iCs/>
              </w:rPr>
              <w:t>a</w:t>
            </w:r>
            <w:r>
              <w:rPr>
                <w:bCs/>
                <w:iCs/>
              </w:rPr>
              <w:t>bsolwentów</w:t>
            </w:r>
          </w:p>
          <w:p w:rsidR="009545C9" w:rsidRDefault="009545C9">
            <w:pPr>
              <w:rPr>
                <w:bCs/>
                <w:iCs/>
              </w:rPr>
            </w:pP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9. wspomaganie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rozwoju dzieci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uzdolnionych i z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problemami</w:t>
            </w:r>
          </w:p>
          <w:p w:rsidR="009545C9" w:rsidRDefault="009545C9">
            <w:pPr>
              <w:rPr>
                <w:bCs/>
                <w:iCs/>
              </w:rPr>
            </w:pP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10. indywidualne i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podmiotowe </w:t>
            </w:r>
          </w:p>
          <w:p w:rsidR="00647183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traktowanie </w:t>
            </w:r>
          </w:p>
          <w:p w:rsidR="000072C7" w:rsidRDefault="0064718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dzieci</w:t>
            </w: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brak fachowego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przygotowania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do pracy z </w:t>
            </w:r>
          </w:p>
          <w:p w:rsidR="0096088D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dziećmi </w:t>
            </w:r>
            <w:r w:rsidR="0096088D">
              <w:rPr>
                <w:bCs/>
                <w:iCs/>
              </w:rPr>
              <w:t xml:space="preserve"> </w:t>
            </w:r>
          </w:p>
          <w:p w:rsidR="000072C7" w:rsidRDefault="009608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0072C7">
              <w:rPr>
                <w:bCs/>
                <w:iCs/>
              </w:rPr>
              <w:t>specjalnej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troski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0072C7">
              <w:rPr>
                <w:bCs/>
                <w:iCs/>
              </w:rPr>
              <w:t xml:space="preserve">. zbyt mała ilość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zajęć </w:t>
            </w:r>
            <w:proofErr w:type="spellStart"/>
            <w:r>
              <w:rPr>
                <w:bCs/>
                <w:iCs/>
              </w:rPr>
              <w:t>prowadz</w:t>
            </w:r>
            <w:proofErr w:type="spellEnd"/>
            <w:r>
              <w:rPr>
                <w:bCs/>
                <w:iCs/>
              </w:rPr>
              <w:t>.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aktywnymi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metodami</w:t>
            </w:r>
          </w:p>
          <w:p w:rsidR="00C25F04" w:rsidRDefault="00C25F04">
            <w:pPr>
              <w:rPr>
                <w:bCs/>
                <w:iCs/>
              </w:rPr>
            </w:pPr>
          </w:p>
          <w:p w:rsidR="00C25F04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25F04">
              <w:rPr>
                <w:bCs/>
                <w:iCs/>
              </w:rPr>
              <w:t xml:space="preserve">. zbyt mało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organizowanych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zajęć </w:t>
            </w:r>
            <w:proofErr w:type="spellStart"/>
            <w:r>
              <w:rPr>
                <w:bCs/>
                <w:iCs/>
              </w:rPr>
              <w:t>dydakt</w:t>
            </w:r>
            <w:proofErr w:type="spellEnd"/>
            <w:r>
              <w:rPr>
                <w:bCs/>
                <w:iCs/>
              </w:rPr>
              <w:t xml:space="preserve">. na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powietrzu </w:t>
            </w:r>
          </w:p>
          <w:p w:rsidR="00C25F04" w:rsidRDefault="00C25F04">
            <w:pPr>
              <w:rPr>
                <w:bCs/>
                <w:iCs/>
              </w:rPr>
            </w:pPr>
          </w:p>
          <w:p w:rsidR="00C25F04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C25F04">
              <w:rPr>
                <w:bCs/>
                <w:iCs/>
              </w:rPr>
              <w:t xml:space="preserve">. mało zajęć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związanych z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poznawaniem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bliższego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otoczenia</w:t>
            </w:r>
          </w:p>
          <w:p w:rsidR="009545C9" w:rsidRDefault="009545C9">
            <w:pPr>
              <w:rPr>
                <w:bCs/>
                <w:iCs/>
              </w:rPr>
            </w:pPr>
          </w:p>
          <w:p w:rsidR="009545C9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mało konkursów </w:t>
            </w:r>
          </w:p>
          <w:p w:rsidR="009545C9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organizowanych </w:t>
            </w:r>
          </w:p>
          <w:p w:rsidR="009545C9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przez przedszkole </w:t>
            </w:r>
          </w:p>
          <w:p w:rsidR="009545C9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– na forum </w:t>
            </w:r>
          </w:p>
          <w:p w:rsidR="009545C9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dzielnicy czy </w:t>
            </w:r>
          </w:p>
          <w:p w:rsidR="009545C9" w:rsidRDefault="00954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miasta</w:t>
            </w: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współpraca z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okolicznymi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placówkami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oświatowymi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współpraca z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instytucjami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wspomagającymi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działalność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przedszkola</w:t>
            </w: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>1.duża odległość od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centrum miasta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EA4C5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>2. zła komunikacja</w:t>
            </w:r>
          </w:p>
          <w:p w:rsidR="000072C7" w:rsidRDefault="00EA4C5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0072C7">
              <w:rPr>
                <w:bCs/>
                <w:iCs/>
              </w:rPr>
              <w:t xml:space="preserve"> - MPK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mała ilość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wycieczek poza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miasto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r w:rsidR="009545C9">
              <w:rPr>
                <w:bCs/>
                <w:iCs/>
              </w:rPr>
              <w:t xml:space="preserve">mało </w:t>
            </w:r>
            <w:r>
              <w:rPr>
                <w:bCs/>
                <w:iCs/>
              </w:rPr>
              <w:t xml:space="preserve">spacerów 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wyjść do centrum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miasta</w:t>
            </w:r>
          </w:p>
          <w:p w:rsidR="000072C7" w:rsidRDefault="000072C7">
            <w:pPr>
              <w:rPr>
                <w:bCs/>
                <w:iCs/>
              </w:rPr>
            </w:pPr>
          </w:p>
        </w:tc>
      </w:tr>
      <w:tr w:rsidR="000072C7">
        <w:tc>
          <w:tcPr>
            <w:tcW w:w="921" w:type="dxa"/>
          </w:tcPr>
          <w:p w:rsidR="000072C7" w:rsidRDefault="000072C7">
            <w:pPr>
              <w:jc w:val="center"/>
              <w:rPr>
                <w:bCs/>
                <w:iCs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9545C9" w:rsidRDefault="009545C9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</w:p>
          <w:p w:rsidR="000072C7" w:rsidRDefault="000072C7">
            <w:pPr>
              <w:pStyle w:val="Nagwek2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K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L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I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M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</w:t>
            </w:r>
          </w:p>
          <w:p w:rsidR="000072C7" w:rsidRDefault="000072C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T</w:t>
            </w: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>
            <w:pPr>
              <w:jc w:val="center"/>
              <w:rPr>
                <w:b/>
                <w:iCs/>
                <w:sz w:val="28"/>
              </w:rPr>
            </w:pPr>
          </w:p>
          <w:p w:rsidR="00EA4C57" w:rsidRDefault="00EA4C57" w:rsidP="00EA4C57">
            <w:pPr>
              <w:jc w:val="center"/>
              <w:rPr>
                <w:b/>
                <w:iCs/>
                <w:sz w:val="28"/>
              </w:rPr>
            </w:pP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wysoki poziom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zadowolenia  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pracowników 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rodziców z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pracy przedszkola</w:t>
            </w:r>
          </w:p>
          <w:p w:rsidR="007B0F26" w:rsidRPr="00BB0199" w:rsidRDefault="007B0F26">
            <w:pPr>
              <w:rPr>
                <w:bCs/>
                <w:iCs/>
                <w:sz w:val="10"/>
                <w:szCs w:val="10"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rodzinna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atmosfera</w:t>
            </w:r>
          </w:p>
          <w:p w:rsidR="000072C7" w:rsidRPr="00BB0199" w:rsidRDefault="000072C7">
            <w:pPr>
              <w:rPr>
                <w:bCs/>
                <w:iCs/>
                <w:sz w:val="10"/>
                <w:szCs w:val="10"/>
              </w:rPr>
            </w:pPr>
          </w:p>
          <w:p w:rsidR="00DB52F1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przedszkole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 xml:space="preserve">służy rodzicom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 xml:space="preserve">pomocą w </w:t>
            </w:r>
          </w:p>
          <w:p w:rsidR="000072C7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 xml:space="preserve">zakresie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DB52F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doradztwa </w:t>
            </w:r>
            <w:proofErr w:type="spellStart"/>
            <w:r>
              <w:rPr>
                <w:bCs/>
                <w:iCs/>
              </w:rPr>
              <w:t>pedag</w:t>
            </w:r>
            <w:proofErr w:type="spellEnd"/>
            <w:r>
              <w:rPr>
                <w:bCs/>
                <w:iCs/>
              </w:rPr>
              <w:t>.</w:t>
            </w:r>
          </w:p>
          <w:p w:rsidR="000072C7" w:rsidRPr="00BB0199" w:rsidRDefault="000072C7">
            <w:pPr>
              <w:rPr>
                <w:bCs/>
                <w:iCs/>
                <w:sz w:val="10"/>
                <w:szCs w:val="10"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współpraca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nauczycieli 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rodziców w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organizacji życia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przedszkola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</w:t>
            </w:r>
            <w:proofErr w:type="spellStart"/>
            <w:r>
              <w:rPr>
                <w:bCs/>
                <w:iCs/>
              </w:rPr>
              <w:t>imprezy,festyny</w:t>
            </w:r>
            <w:proofErr w:type="spellEnd"/>
            <w:r>
              <w:rPr>
                <w:bCs/>
                <w:iCs/>
              </w:rPr>
              <w:t>)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nastawienie na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spełnianie, w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miarę </w:t>
            </w:r>
            <w:r>
              <w:rPr>
                <w:bCs/>
                <w:iCs/>
                <w:sz w:val="22"/>
              </w:rPr>
              <w:t>możliwości</w:t>
            </w:r>
            <w:r>
              <w:rPr>
                <w:bCs/>
                <w:iCs/>
              </w:rPr>
              <w:t>,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oczekiwań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rodziców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DB52F1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6. </w:t>
            </w:r>
            <w:r w:rsidR="00DB52F1">
              <w:rPr>
                <w:bCs/>
                <w:iCs/>
              </w:rPr>
              <w:t xml:space="preserve">życzliwa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współpraca </w:t>
            </w:r>
          </w:p>
          <w:p w:rsidR="000072C7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pracowników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7. przyjazny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dzieciom 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rodzicom personel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przedszkola</w:t>
            </w:r>
          </w:p>
          <w:p w:rsidR="00DB52F1" w:rsidRDefault="00DB52F1">
            <w:pPr>
              <w:rPr>
                <w:bCs/>
                <w:iCs/>
              </w:rPr>
            </w:pP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>8. dostęp rodziców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do sal i </w:t>
            </w:r>
            <w:proofErr w:type="spellStart"/>
            <w:r>
              <w:rPr>
                <w:bCs/>
                <w:iCs/>
              </w:rPr>
              <w:t>bezpośr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kontakt rodziców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z </w:t>
            </w:r>
            <w:proofErr w:type="spellStart"/>
            <w:r>
              <w:rPr>
                <w:bCs/>
                <w:iCs/>
              </w:rPr>
              <w:t>nlem</w:t>
            </w:r>
            <w:proofErr w:type="spellEnd"/>
          </w:p>
          <w:p w:rsidR="00DB52F1" w:rsidRDefault="00DB52F1">
            <w:pPr>
              <w:rPr>
                <w:bCs/>
                <w:iCs/>
              </w:rPr>
            </w:pP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>9. dbałość o higienę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psychiczną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dzieci</w:t>
            </w:r>
          </w:p>
          <w:p w:rsidR="00BB0199" w:rsidRDefault="00BB0199">
            <w:pPr>
              <w:rPr>
                <w:bCs/>
                <w:iCs/>
              </w:rPr>
            </w:pPr>
          </w:p>
          <w:p w:rsidR="00BB0199" w:rsidRDefault="00BB0199" w:rsidP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10. wspieranie </w:t>
            </w:r>
          </w:p>
          <w:p w:rsidR="00BB0199" w:rsidRDefault="00BB0199" w:rsidP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rodziny poprzez </w:t>
            </w:r>
          </w:p>
          <w:p w:rsidR="00BB0199" w:rsidRDefault="00BB0199" w:rsidP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stały kontakt ze </w:t>
            </w:r>
          </w:p>
          <w:p w:rsidR="00BB0199" w:rsidRDefault="00BB0199" w:rsidP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specjalistami</w:t>
            </w:r>
          </w:p>
          <w:p w:rsidR="000072C7" w:rsidRDefault="000072C7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niedoskonałe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umiejętności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komunikowania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się </w:t>
            </w:r>
          </w:p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>2. przepływ - obieg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EA5DD6">
              <w:rPr>
                <w:bCs/>
                <w:iCs/>
              </w:rPr>
              <w:t>i</w:t>
            </w:r>
            <w:r>
              <w:rPr>
                <w:bCs/>
                <w:iCs/>
              </w:rPr>
              <w:t>nformacji</w:t>
            </w:r>
          </w:p>
          <w:p w:rsidR="00C25F04" w:rsidRDefault="00C25F04">
            <w:pPr>
              <w:rPr>
                <w:bCs/>
                <w:iCs/>
              </w:rPr>
            </w:pP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zbyt małe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zaangażowanie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rodziców w </w:t>
            </w:r>
          </w:p>
          <w:p w:rsidR="00C25F04" w:rsidRDefault="00C25F0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sprawy </w:t>
            </w:r>
            <w:proofErr w:type="spellStart"/>
            <w:r>
              <w:rPr>
                <w:bCs/>
                <w:iCs/>
              </w:rPr>
              <w:t>pla</w:t>
            </w:r>
            <w:proofErr w:type="spellEnd"/>
          </w:p>
          <w:p w:rsidR="00EA5DD6" w:rsidRDefault="00EA5DD6">
            <w:pPr>
              <w:rPr>
                <w:bCs/>
                <w:iCs/>
              </w:rPr>
            </w:pP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problemy w </w:t>
            </w:r>
          </w:p>
          <w:p w:rsidR="00EA5DD6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relacjach    </w:t>
            </w:r>
          </w:p>
          <w:p w:rsidR="00E4489C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interpersonalnych</w:t>
            </w:r>
          </w:p>
          <w:p w:rsidR="00EA5DD6" w:rsidRDefault="00E4489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EA5DD6">
              <w:rPr>
                <w:bCs/>
                <w:iCs/>
              </w:rPr>
              <w:t xml:space="preserve"> pracowników </w:t>
            </w:r>
            <w:r>
              <w:rPr>
                <w:bCs/>
                <w:iCs/>
              </w:rPr>
              <w:br/>
              <w:t xml:space="preserve">   </w:t>
            </w:r>
            <w:r w:rsidR="00EA5DD6">
              <w:rPr>
                <w:bCs/>
                <w:iCs/>
              </w:rPr>
              <w:t>obsługi</w:t>
            </w:r>
          </w:p>
        </w:tc>
        <w:tc>
          <w:tcPr>
            <w:tcW w:w="2072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>1. zaangażowanie</w:t>
            </w:r>
          </w:p>
          <w:p w:rsidR="00EA5DD6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rodziców w </w:t>
            </w:r>
          </w:p>
          <w:p w:rsidR="000072C7" w:rsidRDefault="00EA5D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0072C7">
              <w:rPr>
                <w:bCs/>
                <w:iCs/>
              </w:rPr>
              <w:t>życie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</w:t>
            </w:r>
            <w:r w:rsidR="000072C7">
              <w:rPr>
                <w:bCs/>
                <w:iCs/>
              </w:rPr>
              <w:t>la</w:t>
            </w:r>
            <w:proofErr w:type="spellEnd"/>
          </w:p>
          <w:p w:rsidR="00BB0199" w:rsidRDefault="00BB0199">
            <w:pPr>
              <w:rPr>
                <w:bCs/>
                <w:iCs/>
              </w:rPr>
            </w:pPr>
          </w:p>
          <w:p w:rsidR="00BB0199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wzbogacenie </w:t>
            </w:r>
          </w:p>
          <w:p w:rsidR="00BB0199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form współpracy </w:t>
            </w:r>
          </w:p>
          <w:p w:rsidR="00BB0199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pracowników </w:t>
            </w:r>
          </w:p>
          <w:p w:rsidR="00BB0199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przedszkola i </w:t>
            </w:r>
          </w:p>
          <w:p w:rsidR="00BB0199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rodziców</w:t>
            </w:r>
          </w:p>
          <w:p w:rsidR="000072C7" w:rsidRDefault="000072C7" w:rsidP="00BB0199">
            <w:pPr>
              <w:rPr>
                <w:bCs/>
                <w:iCs/>
              </w:rPr>
            </w:pPr>
          </w:p>
        </w:tc>
        <w:tc>
          <w:tcPr>
            <w:tcW w:w="2073" w:type="dxa"/>
          </w:tcPr>
          <w:p w:rsidR="000072C7" w:rsidRDefault="000072C7">
            <w:pPr>
              <w:rPr>
                <w:bCs/>
                <w:iCs/>
              </w:rPr>
            </w:pPr>
          </w:p>
          <w:p w:rsidR="000072C7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072C7">
              <w:rPr>
                <w:bCs/>
                <w:iCs/>
              </w:rPr>
              <w:t xml:space="preserve">. relacje między </w:t>
            </w:r>
          </w:p>
          <w:p w:rsidR="000072C7" w:rsidRDefault="000072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DB52F1">
              <w:rPr>
                <w:bCs/>
                <w:iCs/>
              </w:rPr>
              <w:t>p</w:t>
            </w:r>
            <w:r>
              <w:rPr>
                <w:bCs/>
                <w:iCs/>
              </w:rPr>
              <w:t>racownikami</w:t>
            </w:r>
          </w:p>
          <w:p w:rsidR="00DB52F1" w:rsidRDefault="00DB52F1">
            <w:pPr>
              <w:rPr>
                <w:bCs/>
                <w:iCs/>
              </w:rPr>
            </w:pPr>
          </w:p>
          <w:p w:rsidR="00DB52F1" w:rsidRDefault="00BB0199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DB52F1">
              <w:rPr>
                <w:bCs/>
                <w:iCs/>
              </w:rPr>
              <w:t xml:space="preserve">. przekazywanie 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rodzicom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informacji o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problemach   </w:t>
            </w:r>
          </w:p>
          <w:p w:rsidR="00DB52F1" w:rsidRDefault="00DB52F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dziecka </w:t>
            </w:r>
          </w:p>
        </w:tc>
      </w:tr>
    </w:tbl>
    <w:p w:rsidR="000072C7" w:rsidRDefault="000072C7" w:rsidP="009F3125">
      <w:pPr>
        <w:pStyle w:val="Nagwek4"/>
        <w:rPr>
          <w:i/>
          <w:iCs/>
          <w:sz w:val="28"/>
        </w:rPr>
      </w:pPr>
      <w:r>
        <w:rPr>
          <w:i/>
          <w:iCs/>
          <w:sz w:val="28"/>
          <w:highlight w:val="yellow"/>
        </w:rPr>
        <w:lastRenderedPageBreak/>
        <w:t>PRIORYTETY  PRZEDSZKOLA  NR  140  „POD  PLATANEM”</w:t>
      </w:r>
    </w:p>
    <w:p w:rsidR="000072C7" w:rsidRDefault="000072C7"/>
    <w:p w:rsidR="00ED5E02" w:rsidRDefault="00ED5E02"/>
    <w:p w:rsidR="000072C7" w:rsidRDefault="000072C7"/>
    <w:p w:rsidR="000072C7" w:rsidRDefault="000072C7">
      <w:pPr>
        <w:sectPr w:rsidR="000072C7" w:rsidSect="001E05D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418" w:right="1418" w:bottom="1134" w:left="1418" w:header="454" w:footer="1134" w:gutter="0"/>
          <w:cols w:space="708" w:equalWidth="0">
            <w:col w:w="9071" w:space="709"/>
          </w:cols>
          <w:vAlign w:val="center"/>
        </w:sectPr>
      </w:pP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2"/>
      </w:tblGrid>
      <w:tr w:rsidR="000072C7">
        <w:tc>
          <w:tcPr>
            <w:tcW w:w="4252" w:type="dxa"/>
          </w:tcPr>
          <w:p w:rsidR="000072C7" w:rsidRDefault="000072C7">
            <w:pPr>
              <w:rPr>
                <w:i/>
                <w:iCs/>
              </w:rPr>
            </w:pPr>
          </w:p>
          <w:p w:rsidR="00BB0199" w:rsidRPr="009A1DC5" w:rsidRDefault="00BB0199" w:rsidP="00BB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Metoda Dobrego Startu – stworzenie warunków do wielozmysłowego rozwoju dziecka</w:t>
            </w:r>
          </w:p>
          <w:p w:rsidR="000072C7" w:rsidRDefault="000072C7">
            <w:pPr>
              <w:jc w:val="center"/>
              <w:rPr>
                <w:i/>
                <w:iCs/>
              </w:rPr>
            </w:pPr>
          </w:p>
        </w:tc>
      </w:tr>
    </w:tbl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ED5E02" w:rsidRDefault="00ED5E0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</w:tblGrid>
      <w:tr w:rsidR="000072C7">
        <w:tc>
          <w:tcPr>
            <w:tcW w:w="4321" w:type="dxa"/>
          </w:tcPr>
          <w:p w:rsidR="000072C7" w:rsidRDefault="000072C7"/>
          <w:p w:rsidR="00BB0199" w:rsidRDefault="00BB0199" w:rsidP="00BB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Szczęśliwy przedszkolak – stworzenie warunków do emocjonalnego rozwoju dziecka    (</w:t>
            </w:r>
            <w:r w:rsidR="009F3125">
              <w:rPr>
                <w:b/>
                <w:sz w:val="28"/>
                <w:szCs w:val="28"/>
              </w:rPr>
              <w:t>emocje, akceptacja, asertywność</w:t>
            </w:r>
            <w:r>
              <w:rPr>
                <w:b/>
                <w:sz w:val="28"/>
                <w:szCs w:val="28"/>
              </w:rPr>
              <w:t>)</w:t>
            </w:r>
          </w:p>
          <w:p w:rsidR="000072C7" w:rsidRDefault="000072C7"/>
        </w:tc>
      </w:tr>
    </w:tbl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ED5E02" w:rsidRDefault="00ED5E02">
      <w:pPr>
        <w:rPr>
          <w:sz w:val="28"/>
        </w:rPr>
      </w:pP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7"/>
      </w:tblGrid>
      <w:tr w:rsidR="000072C7">
        <w:tc>
          <w:tcPr>
            <w:tcW w:w="4677" w:type="dxa"/>
          </w:tcPr>
          <w:p w:rsidR="000072C7" w:rsidRDefault="000072C7">
            <w:pPr>
              <w:jc w:val="center"/>
              <w:rPr>
                <w:i/>
              </w:rPr>
            </w:pPr>
          </w:p>
          <w:p w:rsidR="009F3125" w:rsidRDefault="009F3125" w:rsidP="009F3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 wokół nas – dziecko jako świadomy współtwórca środowiska ekologicznego</w:t>
            </w:r>
          </w:p>
          <w:p w:rsidR="000072C7" w:rsidRDefault="000072C7">
            <w:pPr>
              <w:jc w:val="center"/>
              <w:rPr>
                <w:i/>
              </w:rPr>
            </w:pPr>
          </w:p>
        </w:tc>
      </w:tr>
    </w:tbl>
    <w:p w:rsidR="000072C7" w:rsidRDefault="000072C7">
      <w:pPr>
        <w:rPr>
          <w:sz w:val="28"/>
        </w:rPr>
      </w:pPr>
    </w:p>
    <w:p w:rsidR="00ED5E02" w:rsidRDefault="00ED5E02">
      <w:pPr>
        <w:rPr>
          <w:sz w:val="28"/>
        </w:rPr>
      </w:pPr>
    </w:p>
    <w:p w:rsidR="000072C7" w:rsidRDefault="000072C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</w:tblGrid>
      <w:tr w:rsidR="000072C7">
        <w:tc>
          <w:tcPr>
            <w:tcW w:w="4321" w:type="dxa"/>
          </w:tcPr>
          <w:p w:rsidR="000072C7" w:rsidRDefault="000072C7">
            <w:pPr>
              <w:jc w:val="center"/>
              <w:rPr>
                <w:i/>
              </w:rPr>
            </w:pPr>
          </w:p>
          <w:p w:rsidR="000072C7" w:rsidRDefault="009F3125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Dziecko jako odkrywca świata – ukierunkowanie działań dziecka na aktywność, kreatywność, samodzielność</w:t>
            </w:r>
            <w:r>
              <w:rPr>
                <w:i/>
              </w:rPr>
              <w:t xml:space="preserve"> </w:t>
            </w:r>
          </w:p>
        </w:tc>
      </w:tr>
    </w:tbl>
    <w:p w:rsidR="000072C7" w:rsidRDefault="000072C7">
      <w:pPr>
        <w:rPr>
          <w:sz w:val="28"/>
        </w:rPr>
      </w:pPr>
    </w:p>
    <w:p w:rsidR="00ED5E02" w:rsidRDefault="00ED5E02">
      <w:pPr>
        <w:rPr>
          <w:sz w:val="28"/>
        </w:rPr>
      </w:pPr>
    </w:p>
    <w:p w:rsidR="000072C7" w:rsidRDefault="000072C7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7"/>
      </w:tblGrid>
      <w:tr w:rsidR="000072C7">
        <w:tc>
          <w:tcPr>
            <w:tcW w:w="4677" w:type="dxa"/>
          </w:tcPr>
          <w:p w:rsidR="000072C7" w:rsidRDefault="000072C7">
            <w:pPr>
              <w:jc w:val="center"/>
              <w:rPr>
                <w:i/>
                <w:iCs/>
              </w:rPr>
            </w:pPr>
          </w:p>
          <w:p w:rsidR="000072C7" w:rsidRDefault="009F3125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Aktywny rodzic – działa na rzecz dzieci, innych rodziców oraz podejmuje działania na rzecz placówki</w:t>
            </w:r>
            <w:r>
              <w:rPr>
                <w:i/>
              </w:rPr>
              <w:t xml:space="preserve"> </w:t>
            </w:r>
          </w:p>
        </w:tc>
      </w:tr>
    </w:tbl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 w:rsidP="009F3125">
      <w:pPr>
        <w:jc w:val="center"/>
        <w:rPr>
          <w:sz w:val="28"/>
        </w:rPr>
      </w:pPr>
    </w:p>
    <w:p w:rsidR="009F3125" w:rsidRDefault="009F3125" w:rsidP="009F3125">
      <w:pPr>
        <w:jc w:val="center"/>
        <w:rPr>
          <w:sz w:val="28"/>
        </w:rPr>
      </w:pPr>
    </w:p>
    <w:p w:rsidR="009F3125" w:rsidRPr="00913432" w:rsidRDefault="009F3125" w:rsidP="009F3125">
      <w:pPr>
        <w:pStyle w:val="Nagwek1"/>
        <w:jc w:val="center"/>
        <w:rPr>
          <w:b/>
          <w:bCs/>
          <w:i/>
          <w:sz w:val="36"/>
          <w:szCs w:val="36"/>
        </w:rPr>
      </w:pPr>
      <w:r w:rsidRPr="00913432">
        <w:rPr>
          <w:b/>
          <w:bCs/>
          <w:i/>
          <w:sz w:val="36"/>
          <w:szCs w:val="36"/>
        </w:rPr>
        <w:t>WIZJA</w:t>
      </w:r>
    </w:p>
    <w:p w:rsidR="009F3125" w:rsidRDefault="009F3125" w:rsidP="009F3125">
      <w:pPr>
        <w:jc w:val="center"/>
        <w:rPr>
          <w:b/>
          <w:sz w:val="28"/>
          <w:szCs w:val="28"/>
        </w:rPr>
      </w:pPr>
    </w:p>
    <w:p w:rsidR="009F3125" w:rsidRPr="00CB75EF" w:rsidRDefault="009F3125" w:rsidP="009F3125">
      <w:pPr>
        <w:jc w:val="center"/>
        <w:rPr>
          <w:b/>
          <w:sz w:val="28"/>
          <w:szCs w:val="28"/>
        </w:rPr>
      </w:pPr>
    </w:p>
    <w:p w:rsidR="009F3125" w:rsidRPr="00913432" w:rsidRDefault="009F3125" w:rsidP="009F3125">
      <w:pPr>
        <w:jc w:val="center"/>
        <w:rPr>
          <w:b/>
          <w:i/>
          <w:sz w:val="32"/>
          <w:szCs w:val="32"/>
        </w:rPr>
      </w:pPr>
      <w:r w:rsidRPr="00913432">
        <w:rPr>
          <w:b/>
          <w:i/>
          <w:sz w:val="32"/>
          <w:szCs w:val="32"/>
        </w:rPr>
        <w:t>„W naszym przedszkolu dzieci przeżywają szczęśliwe dzieciństwo”</w:t>
      </w:r>
    </w:p>
    <w:p w:rsidR="009F3125" w:rsidRDefault="009F3125" w:rsidP="009F3125">
      <w:pPr>
        <w:jc w:val="center"/>
        <w:rPr>
          <w:b/>
          <w:sz w:val="28"/>
          <w:szCs w:val="28"/>
        </w:rPr>
      </w:pPr>
    </w:p>
    <w:p w:rsidR="009F3125" w:rsidRDefault="009F3125" w:rsidP="009F3125">
      <w:pPr>
        <w:pStyle w:val="Nagwek3"/>
        <w:rPr>
          <w:b/>
          <w:i/>
          <w:iCs/>
          <w:sz w:val="28"/>
        </w:rPr>
      </w:pPr>
    </w:p>
    <w:p w:rsidR="009F3125" w:rsidRPr="00913432" w:rsidRDefault="009F3125" w:rsidP="009F3125"/>
    <w:p w:rsidR="009F3125" w:rsidRDefault="009F3125" w:rsidP="009F3125">
      <w:pPr>
        <w:pStyle w:val="Nagwek3"/>
        <w:rPr>
          <w:b/>
          <w:i/>
          <w:iCs/>
          <w:sz w:val="28"/>
        </w:rPr>
      </w:pPr>
      <w:r>
        <w:rPr>
          <w:b/>
          <w:i/>
          <w:iCs/>
          <w:sz w:val="28"/>
        </w:rPr>
        <w:t>Absolwent Przedszkola „Pod Platanem”</w:t>
      </w:r>
    </w:p>
    <w:p w:rsidR="009F3125" w:rsidRPr="00913432" w:rsidRDefault="009F3125" w:rsidP="009F3125"/>
    <w:p w:rsidR="009F3125" w:rsidRPr="00913432" w:rsidRDefault="009F3125" w:rsidP="009F3125"/>
    <w:p w:rsidR="009F3125" w:rsidRDefault="009F3125" w:rsidP="009F3125">
      <w:pPr>
        <w:rPr>
          <w:b/>
          <w:bCs/>
          <w:i/>
          <w:sz w:val="10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Potrafi dbać o swoje zdrowie</w:t>
      </w:r>
    </w:p>
    <w:p w:rsidR="009F3125" w:rsidRPr="00913432" w:rsidRDefault="009F3125" w:rsidP="009F3125">
      <w:pPr>
        <w:ind w:left="360"/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Kocha przyrodę i dba o nią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Kocha swoje miasto i zna  swój region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Jest otwarty i ciekawy świata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Ma poczucie własnej wartości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Potrafi radzić sobie z własnymi problemami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Potrafi działać i  współdziałać w grupie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Potrafi zaprezentować swoje umiejętności i wiadomości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913432">
        <w:rPr>
          <w:i/>
          <w:iCs/>
          <w:sz w:val="28"/>
          <w:szCs w:val="28"/>
        </w:rPr>
        <w:t>Aktywnie uczestniczy w życiu przedszkola</w:t>
      </w:r>
    </w:p>
    <w:p w:rsidR="009F3125" w:rsidRPr="00913432" w:rsidRDefault="009F3125" w:rsidP="009F3125">
      <w:pPr>
        <w:rPr>
          <w:i/>
          <w:iCs/>
          <w:sz w:val="28"/>
          <w:szCs w:val="28"/>
        </w:rPr>
      </w:pPr>
    </w:p>
    <w:p w:rsidR="009F3125" w:rsidRPr="00913432" w:rsidRDefault="009F3125" w:rsidP="009F3125">
      <w:pPr>
        <w:numPr>
          <w:ilvl w:val="0"/>
          <w:numId w:val="4"/>
        </w:numPr>
        <w:rPr>
          <w:b/>
          <w:bCs/>
          <w:i/>
          <w:sz w:val="28"/>
          <w:szCs w:val="28"/>
        </w:rPr>
      </w:pPr>
      <w:r w:rsidRPr="00913432">
        <w:rPr>
          <w:i/>
          <w:iCs/>
          <w:sz w:val="28"/>
          <w:szCs w:val="28"/>
        </w:rPr>
        <w:t>Stosuje właściwą hierarchię uniwersalnych wartości etycznych</w:t>
      </w:r>
    </w:p>
    <w:p w:rsidR="009F3125" w:rsidRDefault="009F3125" w:rsidP="009F3125">
      <w:pPr>
        <w:jc w:val="center"/>
        <w:rPr>
          <w:b/>
          <w:sz w:val="28"/>
          <w:szCs w:val="28"/>
        </w:rPr>
      </w:pPr>
    </w:p>
    <w:p w:rsidR="009F3125" w:rsidRDefault="009F3125" w:rsidP="009F3125">
      <w:pPr>
        <w:jc w:val="center"/>
        <w:rPr>
          <w:b/>
          <w:sz w:val="28"/>
          <w:szCs w:val="28"/>
        </w:rPr>
      </w:pPr>
    </w:p>
    <w:p w:rsidR="009F3125" w:rsidRDefault="009F3125" w:rsidP="009F3125">
      <w:pPr>
        <w:jc w:val="center"/>
        <w:rPr>
          <w:sz w:val="28"/>
        </w:rPr>
      </w:pPr>
    </w:p>
    <w:p w:rsidR="000072C7" w:rsidRPr="009F3125" w:rsidRDefault="000072C7" w:rsidP="00CB75EF">
      <w:pPr>
        <w:rPr>
          <w:sz w:val="28"/>
        </w:rPr>
        <w:sectPr w:rsidR="000072C7" w:rsidRPr="009F3125">
          <w:type w:val="continuous"/>
          <w:pgSz w:w="11907" w:h="16840" w:code="9"/>
          <w:pgMar w:top="1134" w:right="1418" w:bottom="1134" w:left="1418" w:header="708" w:footer="708" w:gutter="0"/>
          <w:cols w:space="708" w:equalWidth="0">
            <w:col w:w="9071" w:space="709"/>
          </w:cols>
          <w:titlePg/>
        </w:sect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</w:t>
      </w:r>
    </w:p>
    <w:p w:rsidR="00913432" w:rsidRDefault="00913432" w:rsidP="00CB75EF">
      <w:pPr>
        <w:jc w:val="center"/>
        <w:rPr>
          <w:b/>
          <w:sz w:val="28"/>
          <w:szCs w:val="28"/>
        </w:rPr>
      </w:pPr>
    </w:p>
    <w:p w:rsidR="00822156" w:rsidRDefault="00822156" w:rsidP="00913432">
      <w:pPr>
        <w:pStyle w:val="Nagwek3"/>
        <w:rPr>
          <w:b/>
          <w:bCs/>
          <w:i/>
          <w:iCs/>
          <w:sz w:val="36"/>
          <w:szCs w:val="36"/>
        </w:rPr>
      </w:pPr>
    </w:p>
    <w:p w:rsidR="00913432" w:rsidRDefault="00913432" w:rsidP="00913432">
      <w:pPr>
        <w:pStyle w:val="Nagwek3"/>
        <w:rPr>
          <w:b/>
          <w:bCs/>
          <w:i/>
          <w:iCs/>
          <w:sz w:val="36"/>
          <w:szCs w:val="36"/>
        </w:rPr>
      </w:pPr>
      <w:r w:rsidRPr="00913432">
        <w:rPr>
          <w:b/>
          <w:bCs/>
          <w:i/>
          <w:iCs/>
          <w:sz w:val="36"/>
          <w:szCs w:val="36"/>
        </w:rPr>
        <w:t xml:space="preserve">MISJA </w:t>
      </w:r>
    </w:p>
    <w:p w:rsidR="009F3125" w:rsidRPr="009F3125" w:rsidRDefault="009F3125" w:rsidP="009F3125"/>
    <w:p w:rsidR="00913432" w:rsidRPr="00913432" w:rsidRDefault="00913432" w:rsidP="00913432"/>
    <w:p w:rsidR="00913432" w:rsidRDefault="00913432" w:rsidP="00913432">
      <w:pPr>
        <w:rPr>
          <w:sz w:val="10"/>
        </w:rPr>
      </w:pPr>
    </w:p>
    <w:p w:rsidR="00913432" w:rsidRDefault="00913432" w:rsidP="00913432">
      <w:pPr>
        <w:rPr>
          <w:sz w:val="10"/>
        </w:rPr>
      </w:pPr>
    </w:p>
    <w:p w:rsidR="00913432" w:rsidRDefault="00913432" w:rsidP="00913432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</w:t>
      </w:r>
      <w:r w:rsidRPr="00913432">
        <w:rPr>
          <w:b/>
          <w:i/>
          <w:sz w:val="28"/>
          <w:szCs w:val="28"/>
        </w:rPr>
        <w:t>„ Celem wychowania przedszkolnego jest wspomaganie    i ukierunkowywanie rozwoju dziecka zgodnie z jego wrodzonym potencjałem i możliwościami rozwojowymi w relacjach ze środowiskiem społeczno-kulturowym i przyrodniczym .”</w:t>
      </w:r>
      <w:r w:rsidRPr="00913432">
        <w:rPr>
          <w:rStyle w:val="Odwoanieprzypisudolnego"/>
          <w:b/>
          <w:i/>
          <w:sz w:val="28"/>
          <w:szCs w:val="28"/>
        </w:rPr>
        <w:footnoteReference w:id="1"/>
      </w:r>
    </w:p>
    <w:p w:rsidR="00913432" w:rsidRDefault="00913432" w:rsidP="00913432">
      <w:pPr>
        <w:rPr>
          <w:b/>
          <w:i/>
          <w:sz w:val="28"/>
          <w:szCs w:val="28"/>
        </w:rPr>
      </w:pPr>
    </w:p>
    <w:p w:rsidR="00822156" w:rsidRDefault="00822156" w:rsidP="00913432">
      <w:pPr>
        <w:rPr>
          <w:b/>
          <w:i/>
          <w:sz w:val="28"/>
          <w:szCs w:val="28"/>
        </w:rPr>
      </w:pPr>
    </w:p>
    <w:p w:rsidR="009F3125" w:rsidRPr="00913432" w:rsidRDefault="009F3125" w:rsidP="00913432">
      <w:pPr>
        <w:rPr>
          <w:b/>
          <w:i/>
          <w:sz w:val="28"/>
          <w:szCs w:val="28"/>
        </w:rPr>
      </w:pPr>
    </w:p>
    <w:p w:rsidR="00913432" w:rsidRDefault="00913432" w:rsidP="00CB75EF">
      <w:pPr>
        <w:rPr>
          <w:sz w:val="28"/>
          <w:szCs w:val="28"/>
        </w:rPr>
      </w:pPr>
    </w:p>
    <w:p w:rsidR="00CB75EF" w:rsidRDefault="00CB75EF" w:rsidP="00CB75EF">
      <w:pPr>
        <w:rPr>
          <w:i/>
          <w:sz w:val="28"/>
          <w:szCs w:val="28"/>
        </w:rPr>
      </w:pPr>
      <w:r w:rsidRPr="00913432">
        <w:rPr>
          <w:i/>
          <w:sz w:val="28"/>
          <w:szCs w:val="28"/>
        </w:rPr>
        <w:t>Jesteśmy przedszkolem , w którym :</w:t>
      </w:r>
    </w:p>
    <w:p w:rsidR="00CB75EF" w:rsidRPr="00913432" w:rsidRDefault="00CB75EF" w:rsidP="00CB75EF">
      <w:pPr>
        <w:rPr>
          <w:i/>
          <w:sz w:val="28"/>
          <w:szCs w:val="28"/>
        </w:rPr>
      </w:pPr>
    </w:p>
    <w:p w:rsidR="00CB75EF" w:rsidRDefault="00CB75EF" w:rsidP="00CB75EF">
      <w:pPr>
        <w:numPr>
          <w:ilvl w:val="0"/>
          <w:numId w:val="15"/>
        </w:numPr>
        <w:rPr>
          <w:i/>
          <w:sz w:val="28"/>
          <w:szCs w:val="28"/>
        </w:rPr>
      </w:pPr>
      <w:r w:rsidRPr="00913432">
        <w:rPr>
          <w:i/>
          <w:sz w:val="28"/>
          <w:szCs w:val="28"/>
        </w:rPr>
        <w:t>każde dziecko dobrze się czuje i ma możliwość indywidualnego rozwoju</w:t>
      </w:r>
    </w:p>
    <w:p w:rsidR="00913432" w:rsidRPr="00913432" w:rsidRDefault="00913432" w:rsidP="00913432">
      <w:pPr>
        <w:ind w:left="360"/>
        <w:rPr>
          <w:i/>
          <w:sz w:val="28"/>
          <w:szCs w:val="28"/>
        </w:rPr>
      </w:pPr>
    </w:p>
    <w:p w:rsidR="00CB75EF" w:rsidRDefault="00CB75EF" w:rsidP="00CB75EF">
      <w:pPr>
        <w:numPr>
          <w:ilvl w:val="0"/>
          <w:numId w:val="15"/>
        </w:numPr>
        <w:rPr>
          <w:i/>
          <w:sz w:val="28"/>
          <w:szCs w:val="28"/>
        </w:rPr>
      </w:pPr>
      <w:r w:rsidRPr="00913432">
        <w:rPr>
          <w:i/>
          <w:sz w:val="28"/>
          <w:szCs w:val="28"/>
        </w:rPr>
        <w:t>każdy rodzic jest partnerem w procesie wychowawczym</w:t>
      </w:r>
    </w:p>
    <w:p w:rsidR="00913432" w:rsidRPr="00913432" w:rsidRDefault="00913432" w:rsidP="00913432">
      <w:pPr>
        <w:rPr>
          <w:i/>
          <w:sz w:val="28"/>
          <w:szCs w:val="28"/>
        </w:rPr>
      </w:pPr>
    </w:p>
    <w:p w:rsidR="00CB75EF" w:rsidRDefault="00CB75EF" w:rsidP="00CB75EF">
      <w:pPr>
        <w:numPr>
          <w:ilvl w:val="0"/>
          <w:numId w:val="15"/>
        </w:numPr>
        <w:rPr>
          <w:i/>
          <w:sz w:val="28"/>
          <w:szCs w:val="28"/>
        </w:rPr>
      </w:pPr>
      <w:r w:rsidRPr="00913432">
        <w:rPr>
          <w:i/>
          <w:sz w:val="28"/>
          <w:szCs w:val="28"/>
        </w:rPr>
        <w:t xml:space="preserve">każdy nauczyciel dba o rozwój wychowanków i swój własny </w:t>
      </w:r>
    </w:p>
    <w:p w:rsidR="00913432" w:rsidRPr="00913432" w:rsidRDefault="00913432" w:rsidP="00913432">
      <w:pPr>
        <w:rPr>
          <w:i/>
          <w:sz w:val="28"/>
          <w:szCs w:val="28"/>
        </w:rPr>
      </w:pPr>
    </w:p>
    <w:p w:rsidR="00CB75EF" w:rsidRPr="00913432" w:rsidRDefault="00CB75EF" w:rsidP="00CB75EF">
      <w:pPr>
        <w:numPr>
          <w:ilvl w:val="0"/>
          <w:numId w:val="15"/>
        </w:numPr>
        <w:rPr>
          <w:i/>
          <w:sz w:val="28"/>
          <w:szCs w:val="28"/>
        </w:rPr>
      </w:pPr>
      <w:r w:rsidRPr="00913432">
        <w:rPr>
          <w:i/>
          <w:sz w:val="28"/>
          <w:szCs w:val="28"/>
        </w:rPr>
        <w:t>każde dziecko przeżywa szczęśliwie dzieciństwo</w:t>
      </w:r>
    </w:p>
    <w:p w:rsidR="00CB75EF" w:rsidRPr="00913432" w:rsidRDefault="00CB75EF" w:rsidP="00CB75EF">
      <w:pPr>
        <w:jc w:val="center"/>
        <w:rPr>
          <w:b/>
          <w:sz w:val="28"/>
          <w:szCs w:val="28"/>
        </w:rPr>
      </w:pPr>
    </w:p>
    <w:p w:rsidR="00CB75EF" w:rsidRPr="00913432" w:rsidRDefault="00CB75EF">
      <w:pPr>
        <w:pStyle w:val="Nagwek1"/>
        <w:jc w:val="center"/>
        <w:rPr>
          <w:b/>
          <w:bCs/>
          <w:i/>
          <w:sz w:val="28"/>
          <w:szCs w:val="28"/>
        </w:rPr>
      </w:pPr>
    </w:p>
    <w:p w:rsidR="000072C7" w:rsidRPr="00913432" w:rsidRDefault="000072C7">
      <w:pPr>
        <w:jc w:val="center"/>
        <w:rPr>
          <w:b/>
          <w:i/>
          <w:sz w:val="28"/>
          <w:szCs w:val="28"/>
        </w:rPr>
      </w:pPr>
    </w:p>
    <w:p w:rsidR="000072C7" w:rsidRPr="00913432" w:rsidRDefault="000072C7">
      <w:pPr>
        <w:rPr>
          <w:b/>
          <w:i/>
          <w:sz w:val="28"/>
          <w:szCs w:val="28"/>
        </w:rPr>
      </w:pPr>
    </w:p>
    <w:p w:rsidR="000072C7" w:rsidRDefault="000072C7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63250B" w:rsidRDefault="0063250B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28"/>
        </w:rPr>
      </w:pPr>
    </w:p>
    <w:p w:rsidR="00913432" w:rsidRDefault="00913432" w:rsidP="00A679CF">
      <w:pPr>
        <w:rPr>
          <w:b/>
          <w:i/>
          <w:sz w:val="16"/>
          <w:szCs w:val="16"/>
        </w:rPr>
      </w:pPr>
    </w:p>
    <w:p w:rsidR="0063250B" w:rsidRDefault="0063250B" w:rsidP="00A679CF">
      <w:pPr>
        <w:rPr>
          <w:b/>
          <w:i/>
          <w:sz w:val="16"/>
          <w:szCs w:val="16"/>
        </w:rPr>
      </w:pPr>
    </w:p>
    <w:p w:rsidR="0063250B" w:rsidRPr="0063250B" w:rsidRDefault="0063250B" w:rsidP="00A679CF">
      <w:pPr>
        <w:rPr>
          <w:b/>
          <w:i/>
          <w:sz w:val="16"/>
          <w:szCs w:val="16"/>
        </w:rPr>
      </w:pPr>
    </w:p>
    <w:p w:rsidR="000072C7" w:rsidRPr="0063250B" w:rsidRDefault="000072C7" w:rsidP="0063250B">
      <w:pPr>
        <w:jc w:val="center"/>
        <w:rPr>
          <w:b/>
          <w:iCs/>
          <w:sz w:val="20"/>
          <w:szCs w:val="20"/>
          <w:highlight w:val="yellow"/>
        </w:rPr>
      </w:pPr>
      <w:r w:rsidRPr="0063250B">
        <w:rPr>
          <w:b/>
          <w:iCs/>
          <w:sz w:val="20"/>
          <w:szCs w:val="20"/>
          <w:highlight w:val="yellow"/>
        </w:rPr>
        <w:lastRenderedPageBreak/>
        <w:t>STANDARDY WYMAGAŃ PRZEDSZKOLA NR 140</w:t>
      </w:r>
      <w:r w:rsidR="0063250B">
        <w:rPr>
          <w:b/>
          <w:iCs/>
          <w:sz w:val="20"/>
          <w:szCs w:val="20"/>
          <w:highlight w:val="yellow"/>
        </w:rPr>
        <w:t xml:space="preserve"> </w:t>
      </w:r>
      <w:r w:rsidRPr="0063250B">
        <w:rPr>
          <w:b/>
          <w:iCs/>
          <w:sz w:val="20"/>
          <w:szCs w:val="20"/>
          <w:highlight w:val="yellow"/>
        </w:rPr>
        <w:t xml:space="preserve"> „POD PLATANEM”</w:t>
      </w:r>
    </w:p>
    <w:p w:rsidR="000072C7" w:rsidRDefault="000072C7">
      <w:pPr>
        <w:pStyle w:val="Tekstpodstawowy"/>
        <w:jc w:val="left"/>
        <w:rPr>
          <w:bCs w:val="0"/>
          <w:iCs/>
          <w:sz w:val="10"/>
        </w:rPr>
      </w:pPr>
    </w:p>
    <w:p w:rsidR="00E62C2C" w:rsidRPr="009F3125" w:rsidRDefault="00E62C2C" w:rsidP="00E62C2C">
      <w:pPr>
        <w:rPr>
          <w:b/>
          <w:sz w:val="16"/>
          <w:szCs w:val="16"/>
        </w:rPr>
      </w:pPr>
    </w:p>
    <w:p w:rsidR="00CB75EF" w:rsidRDefault="00E62C2C" w:rsidP="00E62C2C">
      <w:pPr>
        <w:jc w:val="center"/>
        <w:rPr>
          <w:b/>
          <w:sz w:val="28"/>
          <w:szCs w:val="28"/>
        </w:rPr>
      </w:pPr>
      <w:r w:rsidRPr="009D0F2E">
        <w:rPr>
          <w:b/>
          <w:sz w:val="28"/>
          <w:szCs w:val="28"/>
        </w:rPr>
        <w:t>PRIORYTET</w:t>
      </w:r>
      <w:r w:rsidR="00CB75EF" w:rsidRPr="009D0F2E">
        <w:rPr>
          <w:b/>
          <w:sz w:val="28"/>
          <w:szCs w:val="28"/>
        </w:rPr>
        <w:t xml:space="preserve"> I</w:t>
      </w:r>
    </w:p>
    <w:p w:rsidR="0063250B" w:rsidRPr="0063250B" w:rsidRDefault="0063250B" w:rsidP="00E62C2C">
      <w:pPr>
        <w:jc w:val="center"/>
        <w:rPr>
          <w:b/>
          <w:i/>
        </w:rPr>
      </w:pPr>
      <w:r>
        <w:rPr>
          <w:b/>
          <w:i/>
        </w:rPr>
        <w:t>Rok szkolny 2011-2012</w:t>
      </w:r>
    </w:p>
    <w:p w:rsidR="00E62C2C" w:rsidRPr="00E62C2C" w:rsidRDefault="00E62C2C" w:rsidP="00CB75EF">
      <w:pPr>
        <w:jc w:val="center"/>
        <w:rPr>
          <w:b/>
          <w:sz w:val="16"/>
          <w:szCs w:val="16"/>
        </w:rPr>
      </w:pPr>
    </w:p>
    <w:p w:rsidR="009F3125" w:rsidRPr="009A1DC5" w:rsidRDefault="009F3125" w:rsidP="009F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Metoda Dobrego Startu – stworzenie warunków do wielozmysłowego rozwoju dziecka</w:t>
      </w:r>
    </w:p>
    <w:p w:rsidR="009F3125" w:rsidRDefault="009F3125" w:rsidP="009F3125">
      <w:pPr>
        <w:jc w:val="center"/>
        <w:rPr>
          <w:b/>
        </w:rPr>
      </w:pPr>
    </w:p>
    <w:p w:rsidR="009F3125" w:rsidRDefault="009F3125" w:rsidP="009F3125">
      <w:pPr>
        <w:rPr>
          <w:b/>
        </w:rPr>
      </w:pPr>
      <w:r>
        <w:rPr>
          <w:b/>
        </w:rPr>
        <w:t>Standard 1</w:t>
      </w:r>
    </w:p>
    <w:p w:rsidR="009F3125" w:rsidRPr="003A48F9" w:rsidRDefault="009F3125" w:rsidP="009F3125">
      <w:pPr>
        <w:jc w:val="center"/>
        <w:rPr>
          <w:b/>
          <w:sz w:val="16"/>
          <w:szCs w:val="16"/>
        </w:rPr>
      </w:pPr>
    </w:p>
    <w:p w:rsidR="009F3125" w:rsidRDefault="009F3125" w:rsidP="009F3125">
      <w:pPr>
        <w:ind w:firstLine="708"/>
        <w:rPr>
          <w:b/>
          <w:i/>
        </w:rPr>
      </w:pPr>
      <w:r>
        <w:rPr>
          <w:b/>
          <w:i/>
        </w:rPr>
        <w:t xml:space="preserve">Przedszkole dąży do wielozmysłowego rozwoju swoich wychowanków </w:t>
      </w:r>
    </w:p>
    <w:p w:rsidR="009F3125" w:rsidRPr="003A48F9" w:rsidRDefault="009F3125" w:rsidP="009F3125">
      <w:pPr>
        <w:jc w:val="center"/>
        <w:rPr>
          <w:b/>
          <w:i/>
          <w:sz w:val="16"/>
          <w:szCs w:val="16"/>
        </w:rPr>
      </w:pPr>
    </w:p>
    <w:p w:rsidR="009F3125" w:rsidRDefault="009F3125" w:rsidP="009F3125">
      <w:r>
        <w:rPr>
          <w:u w:val="single"/>
        </w:rPr>
        <w:t>Wskaźniki:</w:t>
      </w:r>
    </w:p>
    <w:p w:rsidR="009F3125" w:rsidRDefault="009F3125" w:rsidP="009F3125"/>
    <w:p w:rsidR="009F3125" w:rsidRDefault="009F3125" w:rsidP="009F3125">
      <w:pPr>
        <w:numPr>
          <w:ilvl w:val="0"/>
          <w:numId w:val="7"/>
        </w:numPr>
      </w:pPr>
      <w:r>
        <w:t xml:space="preserve">Nauczyciel rozpoznaje indywidualne potrzeby i problemy dziecka. </w:t>
      </w:r>
    </w:p>
    <w:p w:rsidR="009F3125" w:rsidRDefault="009F3125" w:rsidP="009F3125">
      <w:pPr>
        <w:numPr>
          <w:ilvl w:val="0"/>
          <w:numId w:val="7"/>
        </w:numPr>
      </w:pPr>
      <w:r>
        <w:t>Nauczyciel dba o dobry kontakt z rodzicami w celu wymiany doświadczeń.</w:t>
      </w:r>
    </w:p>
    <w:p w:rsidR="009F3125" w:rsidRDefault="009F3125" w:rsidP="009F3125">
      <w:pPr>
        <w:numPr>
          <w:ilvl w:val="0"/>
          <w:numId w:val="7"/>
        </w:numPr>
      </w:pPr>
      <w:r>
        <w:t>Nauczyciel wdraża program Metoda Dobrego Startu</w:t>
      </w:r>
    </w:p>
    <w:p w:rsidR="009F3125" w:rsidRPr="003A48F9" w:rsidRDefault="009F3125" w:rsidP="009F3125">
      <w:pPr>
        <w:ind w:left="720"/>
        <w:rPr>
          <w:sz w:val="40"/>
          <w:szCs w:val="40"/>
        </w:rPr>
      </w:pPr>
    </w:p>
    <w:p w:rsidR="009F3125" w:rsidRDefault="009F3125" w:rsidP="009F3125">
      <w:pPr>
        <w:rPr>
          <w:b/>
        </w:rPr>
      </w:pPr>
      <w:r>
        <w:rPr>
          <w:b/>
        </w:rPr>
        <w:t>Standard 2</w:t>
      </w:r>
    </w:p>
    <w:p w:rsidR="009F3125" w:rsidRPr="003A48F9" w:rsidRDefault="009F3125" w:rsidP="009F3125">
      <w:pPr>
        <w:jc w:val="center"/>
        <w:rPr>
          <w:b/>
          <w:sz w:val="16"/>
          <w:szCs w:val="16"/>
        </w:rPr>
      </w:pPr>
    </w:p>
    <w:p w:rsidR="009F3125" w:rsidRDefault="009F3125" w:rsidP="009F3125">
      <w:pPr>
        <w:ind w:left="708"/>
        <w:rPr>
          <w:b/>
          <w:i/>
        </w:rPr>
      </w:pPr>
      <w:r>
        <w:rPr>
          <w:b/>
          <w:i/>
        </w:rPr>
        <w:t>Rodzic jest współorganizatorem  środowiska wielozmysłowego rozwoju dziecka</w:t>
      </w:r>
    </w:p>
    <w:p w:rsidR="009F3125" w:rsidRPr="003A48F9" w:rsidRDefault="009F3125" w:rsidP="009F3125">
      <w:pPr>
        <w:ind w:left="708"/>
        <w:rPr>
          <w:b/>
          <w:i/>
          <w:sz w:val="16"/>
          <w:szCs w:val="16"/>
        </w:rPr>
      </w:pPr>
    </w:p>
    <w:p w:rsidR="009F3125" w:rsidRDefault="009F3125" w:rsidP="009F3125">
      <w:r>
        <w:rPr>
          <w:u w:val="single"/>
        </w:rPr>
        <w:t>Wskaźniki:</w:t>
      </w:r>
    </w:p>
    <w:p w:rsidR="009F3125" w:rsidRDefault="009F3125" w:rsidP="009F3125"/>
    <w:p w:rsidR="009F3125" w:rsidRDefault="009F3125" w:rsidP="009F3125">
      <w:pPr>
        <w:numPr>
          <w:ilvl w:val="0"/>
          <w:numId w:val="8"/>
        </w:numPr>
      </w:pPr>
      <w:r>
        <w:t>Przedszkole organizuje spotkania w celu zapoznania rodziców z założeniami metody DS</w:t>
      </w:r>
    </w:p>
    <w:p w:rsidR="009F3125" w:rsidRDefault="009F3125" w:rsidP="009F3125">
      <w:pPr>
        <w:numPr>
          <w:ilvl w:val="0"/>
          <w:numId w:val="8"/>
        </w:numPr>
      </w:pPr>
      <w:r>
        <w:t>Przedszkole umożliwia rodzicom poszerzenie wiedzy z zakresu rozwijania analizatorów u dzieci.</w:t>
      </w:r>
    </w:p>
    <w:p w:rsidR="009F3125" w:rsidRDefault="009F3125" w:rsidP="009F3125">
      <w:pPr>
        <w:numPr>
          <w:ilvl w:val="0"/>
          <w:numId w:val="8"/>
        </w:numPr>
      </w:pPr>
      <w:r>
        <w:t>Placówka zachęca rodziców do aktywnego śledzenia osiągnięć dzieci , np. uczestnictwo w zajęciach organizowanych metodą DS.</w:t>
      </w:r>
    </w:p>
    <w:p w:rsidR="009F3125" w:rsidRPr="001365AE" w:rsidRDefault="009F3125" w:rsidP="009F3125">
      <w:pPr>
        <w:rPr>
          <w:sz w:val="40"/>
          <w:szCs w:val="40"/>
        </w:rPr>
      </w:pPr>
    </w:p>
    <w:p w:rsidR="009F3125" w:rsidRDefault="009F3125" w:rsidP="009F3125">
      <w:pPr>
        <w:ind w:left="360"/>
        <w:rPr>
          <w:b/>
        </w:rPr>
      </w:pPr>
      <w:r>
        <w:rPr>
          <w:b/>
        </w:rPr>
        <w:t>Standard 3</w:t>
      </w:r>
    </w:p>
    <w:p w:rsidR="009F3125" w:rsidRDefault="009F3125" w:rsidP="009F3125">
      <w:pPr>
        <w:ind w:left="360"/>
        <w:jc w:val="center"/>
        <w:rPr>
          <w:b/>
        </w:rPr>
      </w:pPr>
    </w:p>
    <w:p w:rsidR="009F3125" w:rsidRDefault="009F3125" w:rsidP="009F3125">
      <w:pPr>
        <w:ind w:firstLine="708"/>
        <w:rPr>
          <w:b/>
          <w:i/>
        </w:rPr>
      </w:pPr>
      <w:r>
        <w:rPr>
          <w:b/>
          <w:i/>
        </w:rPr>
        <w:t>Dziecko wynosi korzyści z wdrażania nowej metody pracy.</w:t>
      </w:r>
    </w:p>
    <w:p w:rsidR="009F3125" w:rsidRPr="001365AE" w:rsidRDefault="009F3125" w:rsidP="009F3125">
      <w:pPr>
        <w:ind w:firstLine="708"/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:rsidR="009F3125" w:rsidRDefault="009F3125" w:rsidP="009F3125">
      <w:pPr>
        <w:rPr>
          <w:u w:val="single"/>
        </w:rPr>
      </w:pPr>
      <w:r>
        <w:rPr>
          <w:u w:val="single"/>
        </w:rPr>
        <w:t>Wskaźniki:</w:t>
      </w:r>
    </w:p>
    <w:p w:rsidR="009F3125" w:rsidRDefault="009F3125" w:rsidP="009F3125">
      <w:pPr>
        <w:ind w:left="360"/>
        <w:rPr>
          <w:u w:val="single"/>
        </w:rPr>
      </w:pPr>
    </w:p>
    <w:p w:rsidR="009F3125" w:rsidRDefault="009F3125" w:rsidP="009F3125">
      <w:pPr>
        <w:numPr>
          <w:ilvl w:val="0"/>
          <w:numId w:val="9"/>
        </w:numPr>
      </w:pPr>
      <w:r>
        <w:t>Nauczyciel rozpoznaje indywidualne potrzeby i problemy dziecka.</w:t>
      </w:r>
    </w:p>
    <w:p w:rsidR="009F3125" w:rsidRDefault="009F3125" w:rsidP="009F3125">
      <w:pPr>
        <w:numPr>
          <w:ilvl w:val="0"/>
          <w:numId w:val="9"/>
        </w:numPr>
      </w:pPr>
      <w:r>
        <w:t>W wyniku systematycznej pracy metodą DS. dzieci rozwijają określone umiejętności i korygują trudności.</w:t>
      </w:r>
    </w:p>
    <w:p w:rsidR="009F3125" w:rsidRDefault="009F3125" w:rsidP="009F3125">
      <w:pPr>
        <w:numPr>
          <w:ilvl w:val="0"/>
          <w:numId w:val="9"/>
        </w:numPr>
      </w:pPr>
      <w:r>
        <w:t>Wspólne działania przedszkola i rodziców zmierzają do osiągnięcia lepszej dojrzałości szkolnej przez dzieci.</w:t>
      </w:r>
    </w:p>
    <w:p w:rsidR="009F3125" w:rsidRDefault="009F3125" w:rsidP="009F3125">
      <w:pPr>
        <w:ind w:left="720"/>
      </w:pPr>
    </w:p>
    <w:p w:rsidR="009F3125" w:rsidRDefault="009F3125" w:rsidP="009F3125">
      <w:pPr>
        <w:jc w:val="center"/>
        <w:rPr>
          <w:b/>
        </w:rPr>
      </w:pPr>
      <w:r>
        <w:rPr>
          <w:b/>
        </w:rPr>
        <w:t>MONITORING</w:t>
      </w:r>
    </w:p>
    <w:p w:rsidR="009F3125" w:rsidRDefault="009F3125" w:rsidP="009F3125">
      <w:pPr>
        <w:numPr>
          <w:ilvl w:val="0"/>
          <w:numId w:val="13"/>
        </w:numPr>
      </w:pPr>
      <w:r>
        <w:t>Arkusz obserwacyjny</w:t>
      </w:r>
    </w:p>
    <w:p w:rsidR="009F3125" w:rsidRDefault="009F3125" w:rsidP="009F3125">
      <w:pPr>
        <w:numPr>
          <w:ilvl w:val="0"/>
          <w:numId w:val="13"/>
        </w:numPr>
      </w:pPr>
      <w:r>
        <w:t>Ankiety dla rodziców</w:t>
      </w:r>
    </w:p>
    <w:p w:rsidR="009F3125" w:rsidRDefault="009F3125" w:rsidP="009F3125">
      <w:pPr>
        <w:numPr>
          <w:ilvl w:val="0"/>
          <w:numId w:val="13"/>
        </w:numPr>
      </w:pPr>
      <w:r>
        <w:t>Scenariusze zajęć z udziałem rodziców</w:t>
      </w:r>
    </w:p>
    <w:p w:rsidR="009F3125" w:rsidRDefault="009F3125" w:rsidP="009F3125">
      <w:pPr>
        <w:numPr>
          <w:ilvl w:val="0"/>
          <w:numId w:val="13"/>
        </w:numPr>
      </w:pPr>
      <w:r>
        <w:t>Protokoły spotkań z rodzicami</w:t>
      </w:r>
    </w:p>
    <w:p w:rsidR="009F3125" w:rsidRDefault="009F3125" w:rsidP="009F3125">
      <w:pPr>
        <w:numPr>
          <w:ilvl w:val="0"/>
          <w:numId w:val="13"/>
        </w:numPr>
      </w:pPr>
      <w:r>
        <w:t>Scenariusze zajęć dla nauczycieli</w:t>
      </w:r>
    </w:p>
    <w:p w:rsidR="009F3125" w:rsidRDefault="009F3125" w:rsidP="009F3125">
      <w:pPr>
        <w:numPr>
          <w:ilvl w:val="0"/>
          <w:numId w:val="13"/>
        </w:numPr>
      </w:pPr>
      <w:r>
        <w:t>Scenariusze zajęć dla rodziców</w:t>
      </w:r>
    </w:p>
    <w:p w:rsidR="00CB75EF" w:rsidRPr="00E62C2C" w:rsidRDefault="00CB75EF" w:rsidP="00701BC1">
      <w:pPr>
        <w:rPr>
          <w:sz w:val="28"/>
          <w:szCs w:val="28"/>
        </w:rPr>
      </w:pPr>
    </w:p>
    <w:p w:rsidR="00CB75EF" w:rsidRDefault="00E62C2C" w:rsidP="00CB75EF">
      <w:pPr>
        <w:jc w:val="center"/>
        <w:rPr>
          <w:b/>
          <w:sz w:val="28"/>
          <w:szCs w:val="28"/>
        </w:rPr>
      </w:pPr>
      <w:r w:rsidRPr="009D0F2E">
        <w:rPr>
          <w:b/>
          <w:sz w:val="28"/>
          <w:szCs w:val="28"/>
        </w:rPr>
        <w:t>PRIORYTET II</w:t>
      </w:r>
    </w:p>
    <w:p w:rsidR="0063250B" w:rsidRPr="0063250B" w:rsidRDefault="0063250B" w:rsidP="0063250B">
      <w:pPr>
        <w:jc w:val="center"/>
        <w:rPr>
          <w:b/>
          <w:i/>
        </w:rPr>
      </w:pPr>
      <w:r>
        <w:rPr>
          <w:b/>
          <w:i/>
        </w:rPr>
        <w:t>Rok szkolny 2012-2013</w:t>
      </w:r>
    </w:p>
    <w:p w:rsidR="0063250B" w:rsidRPr="009D0F2E" w:rsidRDefault="0063250B" w:rsidP="00CB75EF">
      <w:pPr>
        <w:jc w:val="center"/>
        <w:rPr>
          <w:b/>
          <w:sz w:val="28"/>
          <w:szCs w:val="28"/>
        </w:rPr>
      </w:pPr>
    </w:p>
    <w:p w:rsidR="00E62C2C" w:rsidRPr="00E62C2C" w:rsidRDefault="00E62C2C" w:rsidP="00CB75EF">
      <w:pPr>
        <w:jc w:val="center"/>
        <w:rPr>
          <w:b/>
          <w:sz w:val="16"/>
          <w:szCs w:val="16"/>
        </w:rPr>
      </w:pPr>
    </w:p>
    <w:p w:rsidR="00701BC1" w:rsidRDefault="00701BC1" w:rsidP="0070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Szczęśliwy przedszkolak – stworzenie warunków do emocjonalnego rozwoju dziecka ( emocje, akceptacja, asertywność )</w:t>
      </w:r>
    </w:p>
    <w:p w:rsidR="00701BC1" w:rsidRDefault="00701BC1" w:rsidP="00701BC1">
      <w:pPr>
        <w:jc w:val="center"/>
        <w:rPr>
          <w:b/>
          <w:sz w:val="28"/>
          <w:szCs w:val="28"/>
        </w:rPr>
      </w:pPr>
    </w:p>
    <w:p w:rsidR="00E0523C" w:rsidRDefault="00E0523C" w:rsidP="00E0523C">
      <w:pPr>
        <w:rPr>
          <w:b/>
        </w:rPr>
      </w:pPr>
      <w:r>
        <w:rPr>
          <w:b/>
        </w:rPr>
        <w:t>Standard 1</w:t>
      </w:r>
    </w:p>
    <w:p w:rsidR="00E0523C" w:rsidRDefault="00E0523C" w:rsidP="00E0523C">
      <w:pPr>
        <w:jc w:val="center"/>
        <w:rPr>
          <w:b/>
          <w:i/>
        </w:rPr>
      </w:pPr>
      <w:r>
        <w:rPr>
          <w:b/>
          <w:i/>
        </w:rPr>
        <w:t xml:space="preserve">Przedszkolak akceptuje,  szanuje własne i cudze poglądy. </w:t>
      </w:r>
    </w:p>
    <w:p w:rsidR="00E0523C" w:rsidRPr="004A5F39" w:rsidRDefault="00E0523C" w:rsidP="00E0523C">
      <w:pPr>
        <w:jc w:val="center"/>
        <w:rPr>
          <w:b/>
          <w:i/>
        </w:rPr>
      </w:pPr>
    </w:p>
    <w:p w:rsidR="00E0523C" w:rsidRDefault="00E0523C" w:rsidP="00E0523C">
      <w:pPr>
        <w:rPr>
          <w:u w:val="single"/>
        </w:rPr>
      </w:pPr>
      <w:r>
        <w:rPr>
          <w:u w:val="single"/>
        </w:rPr>
        <w:t>Wskaźniki:</w:t>
      </w:r>
    </w:p>
    <w:p w:rsidR="00E0523C" w:rsidRDefault="00E0523C" w:rsidP="00E0523C"/>
    <w:p w:rsidR="00E0523C" w:rsidRDefault="00E0523C" w:rsidP="00E0523C">
      <w:pPr>
        <w:numPr>
          <w:ilvl w:val="0"/>
          <w:numId w:val="10"/>
        </w:numPr>
      </w:pPr>
      <w:r>
        <w:t>Przedszkolak nabywa umiejętność zawierania kompromisów.</w:t>
      </w:r>
    </w:p>
    <w:p w:rsidR="00E0523C" w:rsidRDefault="00E0523C" w:rsidP="00E0523C">
      <w:pPr>
        <w:numPr>
          <w:ilvl w:val="0"/>
          <w:numId w:val="10"/>
        </w:numPr>
      </w:pPr>
      <w:r>
        <w:t>Przedszkolak nabywa umiejętność samodzielnego podejmowania decyzji.</w:t>
      </w:r>
    </w:p>
    <w:p w:rsidR="00E0523C" w:rsidRDefault="00E0523C" w:rsidP="00E0523C">
      <w:pPr>
        <w:numPr>
          <w:ilvl w:val="0"/>
          <w:numId w:val="10"/>
        </w:numPr>
      </w:pPr>
      <w:r>
        <w:t>Przedszkolak nabywa umiejętność negocjowania, przepraszania i przebaczania.</w:t>
      </w:r>
    </w:p>
    <w:p w:rsidR="00E0523C" w:rsidRDefault="00E0523C" w:rsidP="00E0523C">
      <w:pPr>
        <w:rPr>
          <w:b/>
        </w:rPr>
      </w:pPr>
    </w:p>
    <w:p w:rsidR="00E0523C" w:rsidRDefault="00E0523C" w:rsidP="00E0523C">
      <w:pPr>
        <w:rPr>
          <w:b/>
        </w:rPr>
      </w:pPr>
    </w:p>
    <w:p w:rsidR="00E0523C" w:rsidRDefault="00E0523C" w:rsidP="00E0523C">
      <w:pPr>
        <w:rPr>
          <w:b/>
        </w:rPr>
      </w:pPr>
      <w:r>
        <w:rPr>
          <w:b/>
        </w:rPr>
        <w:t>Standard 2</w:t>
      </w:r>
    </w:p>
    <w:p w:rsidR="00E0523C" w:rsidRPr="002B2AD4" w:rsidRDefault="00E0523C" w:rsidP="00E0523C">
      <w:pPr>
        <w:jc w:val="center"/>
        <w:rPr>
          <w:b/>
          <w:i/>
        </w:rPr>
      </w:pPr>
      <w:r w:rsidRPr="002B2AD4">
        <w:rPr>
          <w:b/>
          <w:i/>
        </w:rPr>
        <w:t>Przedszkolak postrzega siebie  i rozumie swoje uczucia.</w:t>
      </w:r>
    </w:p>
    <w:p w:rsidR="00E0523C" w:rsidRDefault="00E0523C" w:rsidP="00E0523C">
      <w:pPr>
        <w:rPr>
          <w:u w:val="single"/>
        </w:rPr>
      </w:pPr>
    </w:p>
    <w:p w:rsidR="00E0523C" w:rsidRDefault="00E0523C" w:rsidP="00E0523C">
      <w:pPr>
        <w:rPr>
          <w:u w:val="single"/>
        </w:rPr>
      </w:pPr>
      <w:r>
        <w:rPr>
          <w:u w:val="single"/>
        </w:rPr>
        <w:t>Wskaźniki:</w:t>
      </w:r>
    </w:p>
    <w:p w:rsidR="00E0523C" w:rsidRDefault="00E0523C" w:rsidP="00E0523C"/>
    <w:p w:rsidR="00E0523C" w:rsidRDefault="00E0523C" w:rsidP="00E0523C">
      <w:pPr>
        <w:numPr>
          <w:ilvl w:val="0"/>
          <w:numId w:val="11"/>
        </w:numPr>
      </w:pPr>
      <w:r>
        <w:t>Dziecko kształtuje swoją pozytywną samoocenę.</w:t>
      </w:r>
    </w:p>
    <w:p w:rsidR="00E0523C" w:rsidRDefault="00E0523C" w:rsidP="00E0523C">
      <w:pPr>
        <w:numPr>
          <w:ilvl w:val="0"/>
          <w:numId w:val="11"/>
        </w:numPr>
      </w:pPr>
      <w:r>
        <w:t>Dziecko dostrzega własną indywidualność i niepowtarzalność.</w:t>
      </w:r>
    </w:p>
    <w:p w:rsidR="00E0523C" w:rsidRDefault="00E0523C" w:rsidP="00E0523C">
      <w:pPr>
        <w:ind w:left="360"/>
      </w:pPr>
      <w:r>
        <w:t>3.   Dziecko nabywa umiejętność wyrażania i odbierania uczuć w sposób werbalny i niewerbalny.</w:t>
      </w:r>
    </w:p>
    <w:p w:rsidR="00E0523C" w:rsidRDefault="00E0523C" w:rsidP="00E0523C">
      <w:pPr>
        <w:ind w:left="720"/>
      </w:pPr>
      <w:r>
        <w:t xml:space="preserve"> </w:t>
      </w:r>
    </w:p>
    <w:p w:rsidR="00E0523C" w:rsidRDefault="00E0523C" w:rsidP="00E0523C"/>
    <w:p w:rsidR="00E0523C" w:rsidRDefault="00E0523C" w:rsidP="00E0523C">
      <w:pPr>
        <w:rPr>
          <w:b/>
        </w:rPr>
      </w:pPr>
      <w:r>
        <w:rPr>
          <w:b/>
        </w:rPr>
        <w:t>Standard 3</w:t>
      </w:r>
    </w:p>
    <w:p w:rsidR="00E0523C" w:rsidRDefault="00E0523C" w:rsidP="00E0523C">
      <w:pPr>
        <w:jc w:val="center"/>
        <w:rPr>
          <w:b/>
        </w:rPr>
      </w:pPr>
    </w:p>
    <w:p w:rsidR="00E0523C" w:rsidRDefault="00E0523C" w:rsidP="00E0523C">
      <w:pPr>
        <w:jc w:val="center"/>
        <w:rPr>
          <w:b/>
          <w:i/>
        </w:rPr>
      </w:pPr>
      <w:r w:rsidRPr="00C411F4">
        <w:rPr>
          <w:b/>
          <w:i/>
        </w:rPr>
        <w:t>Przedszkolak prawidłowo przeżywa doświadczenia w kontaktach z innymi ludźmi.</w:t>
      </w:r>
    </w:p>
    <w:p w:rsidR="00E0523C" w:rsidRPr="00C411F4" w:rsidRDefault="00E0523C" w:rsidP="00E0523C">
      <w:pPr>
        <w:jc w:val="center"/>
        <w:rPr>
          <w:b/>
          <w:i/>
        </w:rPr>
      </w:pPr>
    </w:p>
    <w:p w:rsidR="00E0523C" w:rsidRDefault="00E0523C" w:rsidP="00E0523C">
      <w:pPr>
        <w:rPr>
          <w:u w:val="single"/>
        </w:rPr>
      </w:pPr>
      <w:r>
        <w:rPr>
          <w:u w:val="single"/>
        </w:rPr>
        <w:t>Wskaźniki:</w:t>
      </w:r>
    </w:p>
    <w:p w:rsidR="00E0523C" w:rsidRDefault="00E0523C" w:rsidP="00E0523C">
      <w:pPr>
        <w:rPr>
          <w:u w:val="single"/>
        </w:rPr>
      </w:pPr>
    </w:p>
    <w:p w:rsidR="00E0523C" w:rsidRDefault="00E0523C" w:rsidP="00E0523C">
      <w:pPr>
        <w:numPr>
          <w:ilvl w:val="0"/>
          <w:numId w:val="12"/>
        </w:numPr>
      </w:pPr>
      <w:r>
        <w:t>Kształtowanie u dzieci postawy współpracy i działania w sposób spontaniczny i twórczy.</w:t>
      </w:r>
    </w:p>
    <w:p w:rsidR="00E0523C" w:rsidRDefault="00E0523C" w:rsidP="00E0523C">
      <w:pPr>
        <w:numPr>
          <w:ilvl w:val="0"/>
          <w:numId w:val="12"/>
        </w:numPr>
      </w:pPr>
      <w:r>
        <w:t>Nabywanie postawy otwartości na potrzeby innych.</w:t>
      </w:r>
    </w:p>
    <w:p w:rsidR="00E0523C" w:rsidRDefault="00E0523C" w:rsidP="00E0523C">
      <w:pPr>
        <w:numPr>
          <w:ilvl w:val="0"/>
          <w:numId w:val="12"/>
        </w:numPr>
      </w:pPr>
      <w:r>
        <w:t>Kształtowanie umiejętności konstruktywnego rozwiązywania problemów.</w:t>
      </w:r>
    </w:p>
    <w:p w:rsidR="00E0523C" w:rsidRDefault="00E0523C" w:rsidP="00E0523C">
      <w:pPr>
        <w:ind w:left="720"/>
      </w:pPr>
    </w:p>
    <w:p w:rsidR="00E0523C" w:rsidRDefault="00E0523C" w:rsidP="00E0523C">
      <w:pPr>
        <w:ind w:left="720"/>
      </w:pPr>
    </w:p>
    <w:p w:rsidR="00E0523C" w:rsidRDefault="00E0523C" w:rsidP="00E0523C">
      <w:pPr>
        <w:ind w:left="720"/>
      </w:pPr>
      <w:r>
        <w:t xml:space="preserve"> </w:t>
      </w:r>
    </w:p>
    <w:p w:rsidR="00E0523C" w:rsidRDefault="00E0523C" w:rsidP="00E0523C">
      <w:pPr>
        <w:ind w:left="360"/>
      </w:pPr>
    </w:p>
    <w:p w:rsidR="00E0523C" w:rsidRDefault="00E0523C" w:rsidP="00E0523C">
      <w:pPr>
        <w:ind w:left="360"/>
        <w:jc w:val="center"/>
        <w:rPr>
          <w:b/>
        </w:rPr>
      </w:pPr>
      <w:r>
        <w:rPr>
          <w:b/>
        </w:rPr>
        <w:t>MONITORING</w:t>
      </w:r>
    </w:p>
    <w:p w:rsidR="00E0523C" w:rsidRDefault="00E0523C" w:rsidP="00E0523C">
      <w:pPr>
        <w:ind w:left="360"/>
        <w:jc w:val="center"/>
        <w:rPr>
          <w:b/>
        </w:rPr>
      </w:pPr>
    </w:p>
    <w:p w:rsidR="00E0523C" w:rsidRDefault="00E0523C" w:rsidP="00E0523C">
      <w:pPr>
        <w:numPr>
          <w:ilvl w:val="0"/>
          <w:numId w:val="14"/>
        </w:numPr>
      </w:pPr>
      <w:r>
        <w:t>Arkusze  obserwacyjne dzieci</w:t>
      </w:r>
    </w:p>
    <w:p w:rsidR="00E0523C" w:rsidRDefault="00E0523C" w:rsidP="00E0523C">
      <w:pPr>
        <w:numPr>
          <w:ilvl w:val="0"/>
          <w:numId w:val="14"/>
        </w:numPr>
      </w:pPr>
      <w:r>
        <w:t>Ankiety dla rodziców</w:t>
      </w:r>
    </w:p>
    <w:p w:rsidR="00E0523C" w:rsidRDefault="00E0523C" w:rsidP="00E0523C">
      <w:pPr>
        <w:numPr>
          <w:ilvl w:val="0"/>
          <w:numId w:val="14"/>
        </w:numPr>
      </w:pPr>
      <w:r>
        <w:t xml:space="preserve">Raporty z pracy </w:t>
      </w:r>
      <w:proofErr w:type="spellStart"/>
      <w:r>
        <w:t>wych.-dyd.-opiek</w:t>
      </w:r>
      <w:proofErr w:type="spellEnd"/>
      <w:r>
        <w:t>. przedszkola</w:t>
      </w:r>
    </w:p>
    <w:p w:rsidR="00E0523C" w:rsidRDefault="00E0523C" w:rsidP="00E0523C">
      <w:pPr>
        <w:numPr>
          <w:ilvl w:val="0"/>
          <w:numId w:val="14"/>
        </w:numPr>
      </w:pPr>
      <w:r>
        <w:t>Scenariusze zajęć i zapisy w dzienniku</w:t>
      </w:r>
    </w:p>
    <w:p w:rsidR="00E0523C" w:rsidRDefault="00E0523C" w:rsidP="006605C5">
      <w:pPr>
        <w:rPr>
          <w:highlight w:val="yellow"/>
        </w:rPr>
      </w:pPr>
    </w:p>
    <w:p w:rsidR="006605C5" w:rsidRDefault="006605C5" w:rsidP="006605C5">
      <w:pPr>
        <w:jc w:val="center"/>
        <w:rPr>
          <w:b/>
          <w:sz w:val="28"/>
          <w:szCs w:val="28"/>
        </w:rPr>
      </w:pPr>
      <w:r w:rsidRPr="009D0F2E">
        <w:rPr>
          <w:b/>
          <w:sz w:val="28"/>
          <w:szCs w:val="28"/>
        </w:rPr>
        <w:lastRenderedPageBreak/>
        <w:t>PRIORYTET III</w:t>
      </w:r>
    </w:p>
    <w:p w:rsidR="0063250B" w:rsidRPr="0063250B" w:rsidRDefault="0063250B" w:rsidP="0063250B">
      <w:pPr>
        <w:jc w:val="center"/>
        <w:rPr>
          <w:b/>
          <w:i/>
        </w:rPr>
      </w:pPr>
      <w:r>
        <w:rPr>
          <w:b/>
          <w:i/>
        </w:rPr>
        <w:t>Rok szkolny 2013-2014</w:t>
      </w:r>
    </w:p>
    <w:p w:rsidR="006605C5" w:rsidRPr="00E62C2C" w:rsidRDefault="006605C5" w:rsidP="0063250B">
      <w:pPr>
        <w:rPr>
          <w:b/>
          <w:sz w:val="16"/>
          <w:szCs w:val="16"/>
        </w:rPr>
      </w:pPr>
    </w:p>
    <w:p w:rsidR="001D68B1" w:rsidRDefault="001D68B1" w:rsidP="001D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Przyroda wokół nas – dziecko jako świadomy współtwórca środowiska ekologicznego</w:t>
      </w:r>
    </w:p>
    <w:p w:rsidR="001D68B1" w:rsidRPr="0063250B" w:rsidRDefault="001D68B1" w:rsidP="001A1259">
      <w:pPr>
        <w:rPr>
          <w:b/>
          <w:sz w:val="16"/>
          <w:szCs w:val="16"/>
        </w:rPr>
      </w:pPr>
    </w:p>
    <w:p w:rsidR="001D68B1" w:rsidRDefault="001D68B1" w:rsidP="001D68B1">
      <w:pPr>
        <w:rPr>
          <w:b/>
        </w:rPr>
      </w:pPr>
      <w:r>
        <w:rPr>
          <w:b/>
        </w:rPr>
        <w:t>Standard 1</w:t>
      </w:r>
    </w:p>
    <w:p w:rsidR="001D68B1" w:rsidRDefault="00975930" w:rsidP="00975930">
      <w:pPr>
        <w:rPr>
          <w:b/>
          <w:i/>
        </w:rPr>
      </w:pPr>
      <w:r>
        <w:rPr>
          <w:b/>
          <w:i/>
        </w:rPr>
        <w:tab/>
        <w:t>Przedszkole kształtuje postawy ekologiczne</w:t>
      </w:r>
    </w:p>
    <w:p w:rsidR="001D68B1" w:rsidRPr="0063250B" w:rsidRDefault="001D68B1" w:rsidP="001D68B1">
      <w:pPr>
        <w:jc w:val="center"/>
        <w:rPr>
          <w:b/>
          <w:i/>
          <w:sz w:val="16"/>
          <w:szCs w:val="16"/>
        </w:rPr>
      </w:pPr>
    </w:p>
    <w:p w:rsidR="001D68B1" w:rsidRDefault="001D68B1" w:rsidP="001D68B1">
      <w:pPr>
        <w:rPr>
          <w:u w:val="single"/>
        </w:rPr>
      </w:pPr>
      <w:r>
        <w:rPr>
          <w:u w:val="single"/>
        </w:rPr>
        <w:t>Wskaźniki:</w:t>
      </w:r>
    </w:p>
    <w:p w:rsidR="001D68B1" w:rsidRDefault="001D68B1" w:rsidP="001D68B1"/>
    <w:p w:rsidR="001D68B1" w:rsidRDefault="00975930" w:rsidP="001D68B1">
      <w:pPr>
        <w:numPr>
          <w:ilvl w:val="0"/>
          <w:numId w:val="29"/>
        </w:numPr>
      </w:pPr>
      <w:r>
        <w:t>Przedszkole opracowuje i realizuje :</w:t>
      </w:r>
    </w:p>
    <w:p w:rsidR="00975930" w:rsidRDefault="00975930" w:rsidP="00975930">
      <w:pPr>
        <w:ind w:left="720"/>
      </w:pPr>
      <w:r>
        <w:t>- harmonogram działań Przedszkolnego Koła LOP</w:t>
      </w:r>
    </w:p>
    <w:p w:rsidR="00975930" w:rsidRDefault="00975930" w:rsidP="00975930">
      <w:pPr>
        <w:ind w:left="720"/>
      </w:pPr>
      <w:r>
        <w:t>- akcje i projekty edukacyjne z zakresu ekologii</w:t>
      </w:r>
    </w:p>
    <w:p w:rsidR="001D68B1" w:rsidRDefault="00975930" w:rsidP="001D68B1">
      <w:pPr>
        <w:numPr>
          <w:ilvl w:val="0"/>
          <w:numId w:val="29"/>
        </w:numPr>
      </w:pPr>
      <w:r>
        <w:t>Przedszkole współpracuje z instytucjami wspierającymi proces edukacji z zakresu ekologii</w:t>
      </w:r>
    </w:p>
    <w:p w:rsidR="001D68B1" w:rsidRDefault="00975930" w:rsidP="001D68B1">
      <w:pPr>
        <w:numPr>
          <w:ilvl w:val="0"/>
          <w:numId w:val="29"/>
        </w:numPr>
      </w:pPr>
      <w:r>
        <w:t>Przedszkole posiada i wykorzystuje bogate zaplecze przyrodnicze do działań proekologicznych.</w:t>
      </w:r>
    </w:p>
    <w:p w:rsidR="001D68B1" w:rsidRDefault="001D68B1" w:rsidP="001D68B1">
      <w:pPr>
        <w:rPr>
          <w:b/>
        </w:rPr>
      </w:pPr>
    </w:p>
    <w:p w:rsidR="001D68B1" w:rsidRDefault="001D68B1" w:rsidP="001D68B1">
      <w:pPr>
        <w:rPr>
          <w:b/>
        </w:rPr>
      </w:pPr>
      <w:r>
        <w:rPr>
          <w:b/>
        </w:rPr>
        <w:t>Standard 2</w:t>
      </w:r>
    </w:p>
    <w:p w:rsidR="001D68B1" w:rsidRPr="00975930" w:rsidRDefault="00975930" w:rsidP="00975930">
      <w:pPr>
        <w:ind w:firstLine="708"/>
        <w:rPr>
          <w:b/>
          <w:i/>
        </w:rPr>
      </w:pPr>
      <w:r>
        <w:rPr>
          <w:b/>
          <w:i/>
        </w:rPr>
        <w:t>Dziecko ma warunki do rozwijania wiedzy na temat ekologii</w:t>
      </w:r>
    </w:p>
    <w:p w:rsidR="001D68B1" w:rsidRPr="0063250B" w:rsidRDefault="001D68B1" w:rsidP="001D68B1">
      <w:pPr>
        <w:rPr>
          <w:sz w:val="16"/>
          <w:szCs w:val="16"/>
          <w:u w:val="single"/>
        </w:rPr>
      </w:pPr>
    </w:p>
    <w:p w:rsidR="001D68B1" w:rsidRDefault="001D68B1" w:rsidP="001D68B1">
      <w:pPr>
        <w:rPr>
          <w:u w:val="single"/>
        </w:rPr>
      </w:pPr>
      <w:r>
        <w:rPr>
          <w:u w:val="single"/>
        </w:rPr>
        <w:t>Wskaźniki:</w:t>
      </w:r>
    </w:p>
    <w:p w:rsidR="001D68B1" w:rsidRDefault="001D68B1" w:rsidP="001D68B1"/>
    <w:p w:rsidR="001D68B1" w:rsidRDefault="00975930" w:rsidP="001D68B1">
      <w:pPr>
        <w:numPr>
          <w:ilvl w:val="0"/>
          <w:numId w:val="30"/>
        </w:numPr>
      </w:pPr>
      <w:r>
        <w:t>W wyniku ujednoliconych oddziaływań dydaktycznych dzieci nabywają właściwych postaw i nawyków proekologicznych</w:t>
      </w:r>
    </w:p>
    <w:p w:rsidR="001D68B1" w:rsidRDefault="00975930" w:rsidP="001D68B1">
      <w:pPr>
        <w:numPr>
          <w:ilvl w:val="0"/>
          <w:numId w:val="30"/>
        </w:numPr>
      </w:pPr>
      <w:r>
        <w:t>Dzieci mają zapewnione warunki do rozwijania swoich zainteresowań przyrodniczych w ramach zajęć dydaktycznych</w:t>
      </w:r>
    </w:p>
    <w:p w:rsidR="001D68B1" w:rsidRDefault="001A1259" w:rsidP="001D68B1">
      <w:pPr>
        <w:numPr>
          <w:ilvl w:val="0"/>
          <w:numId w:val="30"/>
        </w:numPr>
      </w:pPr>
      <w:r>
        <w:t>Dzieci korzystają z bogatej bazy przyrodniczej przedszkola.</w:t>
      </w:r>
    </w:p>
    <w:p w:rsidR="001D68B1" w:rsidRDefault="001D68B1" w:rsidP="001D68B1">
      <w:pPr>
        <w:ind w:left="720"/>
      </w:pPr>
      <w:r>
        <w:t xml:space="preserve"> </w:t>
      </w:r>
    </w:p>
    <w:p w:rsidR="001D68B1" w:rsidRDefault="001D68B1" w:rsidP="001D68B1"/>
    <w:p w:rsidR="001D68B1" w:rsidRDefault="001D68B1" w:rsidP="001D68B1">
      <w:pPr>
        <w:rPr>
          <w:b/>
        </w:rPr>
      </w:pPr>
      <w:r>
        <w:rPr>
          <w:b/>
        </w:rPr>
        <w:t>Standard 3</w:t>
      </w:r>
    </w:p>
    <w:p w:rsidR="001A1259" w:rsidRDefault="001A1259" w:rsidP="001A1259">
      <w:pPr>
        <w:rPr>
          <w:b/>
          <w:i/>
        </w:rPr>
      </w:pPr>
      <w:r>
        <w:rPr>
          <w:b/>
        </w:rPr>
        <w:tab/>
      </w:r>
      <w:r>
        <w:rPr>
          <w:b/>
          <w:i/>
        </w:rPr>
        <w:t xml:space="preserve">Rodzic ma świadomość, że przedszkole zapewnia dziecku właściwą edukację </w:t>
      </w:r>
    </w:p>
    <w:p w:rsidR="001D68B1" w:rsidRPr="001A1259" w:rsidRDefault="001A1259" w:rsidP="001D68B1">
      <w:pPr>
        <w:rPr>
          <w:b/>
        </w:rPr>
      </w:pPr>
      <w:r>
        <w:rPr>
          <w:b/>
          <w:i/>
        </w:rPr>
        <w:tab/>
        <w:t>ekologiczną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68B1" w:rsidRDefault="001D68B1" w:rsidP="001D68B1">
      <w:pPr>
        <w:rPr>
          <w:u w:val="single"/>
        </w:rPr>
      </w:pPr>
      <w:r>
        <w:rPr>
          <w:u w:val="single"/>
        </w:rPr>
        <w:t>Wskaźniki:</w:t>
      </w:r>
    </w:p>
    <w:p w:rsidR="001D68B1" w:rsidRDefault="001D68B1" w:rsidP="001D68B1">
      <w:pPr>
        <w:rPr>
          <w:u w:val="single"/>
        </w:rPr>
      </w:pPr>
    </w:p>
    <w:p w:rsidR="001D68B1" w:rsidRDefault="001A1259" w:rsidP="001D68B1">
      <w:pPr>
        <w:numPr>
          <w:ilvl w:val="0"/>
          <w:numId w:val="31"/>
        </w:numPr>
      </w:pPr>
      <w:r>
        <w:t>Rodzice są świadomi korzyści dla dziecka wypływających z udziału w różnych projektach i akcjach proekologicznych</w:t>
      </w:r>
    </w:p>
    <w:p w:rsidR="001D68B1" w:rsidRDefault="001A1259" w:rsidP="001D68B1">
      <w:pPr>
        <w:numPr>
          <w:ilvl w:val="0"/>
          <w:numId w:val="31"/>
        </w:numPr>
      </w:pPr>
      <w:r>
        <w:t>Rodzice są informowani o wydarzeniach proekologicznych w przedszkolu</w:t>
      </w:r>
    </w:p>
    <w:p w:rsidR="001D68B1" w:rsidRDefault="001A1259" w:rsidP="001D68B1">
      <w:pPr>
        <w:numPr>
          <w:ilvl w:val="0"/>
          <w:numId w:val="31"/>
        </w:numPr>
      </w:pPr>
      <w:r>
        <w:t>Rodzice mają możliwość wspierania działań nauczyciela w zakresie realizowania programów i akcji proekologicznych.</w:t>
      </w:r>
    </w:p>
    <w:p w:rsidR="001D68B1" w:rsidRDefault="001D68B1" w:rsidP="001A1259"/>
    <w:p w:rsidR="001D68B1" w:rsidRDefault="001D68B1" w:rsidP="001D68B1">
      <w:pPr>
        <w:ind w:left="360"/>
        <w:jc w:val="center"/>
        <w:rPr>
          <w:b/>
        </w:rPr>
      </w:pPr>
      <w:r>
        <w:rPr>
          <w:b/>
        </w:rPr>
        <w:t>MONITORING</w:t>
      </w:r>
    </w:p>
    <w:p w:rsidR="001D68B1" w:rsidRDefault="001D68B1" w:rsidP="001D68B1">
      <w:pPr>
        <w:ind w:left="360"/>
        <w:jc w:val="center"/>
        <w:rPr>
          <w:b/>
        </w:rPr>
      </w:pPr>
    </w:p>
    <w:p w:rsidR="001D68B1" w:rsidRDefault="001A1259" w:rsidP="001D68B1">
      <w:pPr>
        <w:numPr>
          <w:ilvl w:val="0"/>
          <w:numId w:val="28"/>
        </w:numPr>
      </w:pPr>
      <w:r>
        <w:t>Tablica ogłoszeń</w:t>
      </w:r>
    </w:p>
    <w:p w:rsidR="001D68B1" w:rsidRDefault="001D68B1" w:rsidP="001D68B1">
      <w:pPr>
        <w:numPr>
          <w:ilvl w:val="0"/>
          <w:numId w:val="28"/>
        </w:numPr>
      </w:pPr>
      <w:r>
        <w:t>Ankiety dla rodziców</w:t>
      </w:r>
    </w:p>
    <w:p w:rsidR="001D68B1" w:rsidRDefault="001A1259" w:rsidP="001D68B1">
      <w:pPr>
        <w:numPr>
          <w:ilvl w:val="0"/>
          <w:numId w:val="28"/>
        </w:numPr>
      </w:pPr>
      <w:r>
        <w:t>Scenariusze zajęć i zapisy w dziennikach</w:t>
      </w:r>
    </w:p>
    <w:p w:rsidR="001D68B1" w:rsidRDefault="001A1259" w:rsidP="001D68B1">
      <w:pPr>
        <w:numPr>
          <w:ilvl w:val="0"/>
          <w:numId w:val="28"/>
        </w:numPr>
      </w:pPr>
      <w:r>
        <w:t>Plan pracy przedszkolnego koła LOP</w:t>
      </w:r>
    </w:p>
    <w:p w:rsidR="001D68B1" w:rsidRDefault="001D68B1" w:rsidP="001D68B1">
      <w:pPr>
        <w:numPr>
          <w:ilvl w:val="0"/>
          <w:numId w:val="28"/>
        </w:numPr>
      </w:pPr>
      <w:r>
        <w:t>Dyplomy i poświadczenia udziału w konkursach</w:t>
      </w:r>
    </w:p>
    <w:p w:rsidR="001D68B1" w:rsidRPr="00E0523C" w:rsidRDefault="001A1259" w:rsidP="00E0523C">
      <w:pPr>
        <w:numPr>
          <w:ilvl w:val="0"/>
          <w:numId w:val="28"/>
        </w:numPr>
      </w:pPr>
      <w:r>
        <w:t>Spis instytucji wspierających proces edukacji z zakresu ekologii.</w:t>
      </w:r>
    </w:p>
    <w:p w:rsidR="00261117" w:rsidRDefault="00261117" w:rsidP="00261117">
      <w:pPr>
        <w:jc w:val="center"/>
        <w:rPr>
          <w:b/>
          <w:sz w:val="28"/>
          <w:szCs w:val="28"/>
        </w:rPr>
      </w:pPr>
      <w:r w:rsidRPr="009D0F2E">
        <w:rPr>
          <w:b/>
          <w:sz w:val="28"/>
          <w:szCs w:val="28"/>
        </w:rPr>
        <w:lastRenderedPageBreak/>
        <w:t>PRIORYTET IV</w:t>
      </w:r>
    </w:p>
    <w:p w:rsidR="0063250B" w:rsidRPr="0063250B" w:rsidRDefault="0063250B" w:rsidP="0063250B">
      <w:pPr>
        <w:jc w:val="center"/>
        <w:rPr>
          <w:b/>
          <w:i/>
        </w:rPr>
      </w:pPr>
      <w:r>
        <w:rPr>
          <w:b/>
          <w:i/>
        </w:rPr>
        <w:t>Rok szkolny 2014-2015</w:t>
      </w:r>
    </w:p>
    <w:p w:rsidR="0063250B" w:rsidRPr="009D0F2E" w:rsidRDefault="0063250B" w:rsidP="00261117">
      <w:pPr>
        <w:jc w:val="center"/>
        <w:rPr>
          <w:b/>
          <w:sz w:val="28"/>
          <w:szCs w:val="28"/>
        </w:rPr>
      </w:pPr>
    </w:p>
    <w:p w:rsidR="00261117" w:rsidRPr="00E62C2C" w:rsidRDefault="00261117" w:rsidP="00261117">
      <w:pPr>
        <w:jc w:val="center"/>
        <w:rPr>
          <w:b/>
          <w:sz w:val="16"/>
          <w:szCs w:val="16"/>
        </w:rPr>
      </w:pPr>
    </w:p>
    <w:p w:rsidR="001D68B1" w:rsidRDefault="001D68B1" w:rsidP="001D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Dziecko jako odkrywca świata – ukierunkowanie działań dziecka na aktywność, kreatywność, samodzielność</w:t>
      </w:r>
    </w:p>
    <w:p w:rsidR="00015EC0" w:rsidRPr="001A6F12" w:rsidRDefault="001D68B1" w:rsidP="00015EC0">
      <w:pPr>
        <w:rPr>
          <w:b/>
        </w:rPr>
      </w:pPr>
      <w:r w:rsidRPr="001A6F12">
        <w:rPr>
          <w:b/>
        </w:rPr>
        <w:t>Standard 1</w:t>
      </w:r>
    </w:p>
    <w:p w:rsidR="00015EC0" w:rsidRPr="001A6F12" w:rsidRDefault="00015EC0" w:rsidP="00015EC0">
      <w:pPr>
        <w:ind w:firstLine="708"/>
        <w:rPr>
          <w:b/>
          <w:bCs/>
          <w:i/>
          <w:szCs w:val="20"/>
        </w:rPr>
      </w:pPr>
      <w:r w:rsidRPr="001A6F12">
        <w:rPr>
          <w:b/>
          <w:bCs/>
          <w:i/>
          <w:szCs w:val="20"/>
        </w:rPr>
        <w:t xml:space="preserve">Przedszkole stwarza dziecku możliwość poznania i obserwacji świata przyrodniczego, </w:t>
      </w:r>
    </w:p>
    <w:p w:rsidR="00015EC0" w:rsidRPr="001A6F12" w:rsidRDefault="00015EC0" w:rsidP="00015EC0">
      <w:pPr>
        <w:ind w:firstLine="708"/>
        <w:rPr>
          <w:b/>
          <w:bCs/>
          <w:i/>
          <w:szCs w:val="20"/>
        </w:rPr>
      </w:pPr>
      <w:r w:rsidRPr="001A6F12">
        <w:rPr>
          <w:b/>
          <w:bCs/>
          <w:i/>
          <w:szCs w:val="20"/>
        </w:rPr>
        <w:t xml:space="preserve">zjawisk fizycznych i chemicznych zachodzących w przyrodzie i poznania nowych </w:t>
      </w:r>
    </w:p>
    <w:p w:rsidR="001D68B1" w:rsidRPr="001A6F12" w:rsidRDefault="00015EC0" w:rsidP="00015EC0">
      <w:pPr>
        <w:ind w:firstLine="708"/>
        <w:rPr>
          <w:b/>
        </w:rPr>
      </w:pPr>
      <w:r w:rsidRPr="001A6F12">
        <w:rPr>
          <w:b/>
          <w:bCs/>
          <w:i/>
          <w:szCs w:val="20"/>
        </w:rPr>
        <w:t>kultur świata.</w:t>
      </w:r>
    </w:p>
    <w:p w:rsidR="00015EC0" w:rsidRPr="001A6F12" w:rsidRDefault="00015EC0" w:rsidP="00015EC0">
      <w:pPr>
        <w:ind w:firstLine="708"/>
        <w:rPr>
          <w:b/>
        </w:rPr>
      </w:pPr>
    </w:p>
    <w:p w:rsidR="001D68B1" w:rsidRPr="001A6F12" w:rsidRDefault="001D68B1" w:rsidP="001D68B1">
      <w:pPr>
        <w:rPr>
          <w:u w:val="single"/>
        </w:rPr>
      </w:pPr>
      <w:r w:rsidRPr="001A6F12">
        <w:rPr>
          <w:u w:val="single"/>
        </w:rPr>
        <w:t>Wskaźniki:</w:t>
      </w:r>
    </w:p>
    <w:p w:rsidR="001A6F12" w:rsidRPr="001A6F12" w:rsidRDefault="001A6F12" w:rsidP="001A6F12">
      <w:pPr>
        <w:numPr>
          <w:ilvl w:val="0"/>
          <w:numId w:val="33"/>
        </w:numPr>
        <w:rPr>
          <w:szCs w:val="20"/>
        </w:rPr>
      </w:pPr>
      <w:r w:rsidRPr="001A6F12">
        <w:rPr>
          <w:szCs w:val="20"/>
        </w:rPr>
        <w:t>Dziecko jest współorganizatorem zajęć - pomoc w przygotowaniu zajęć, zebranie potrzebnych sprzętów i materiałów potrzebnych do przeprowadzania doświadczeń.</w:t>
      </w:r>
    </w:p>
    <w:p w:rsidR="001A6F12" w:rsidRDefault="001A6F12" w:rsidP="001A6F12">
      <w:pPr>
        <w:numPr>
          <w:ilvl w:val="0"/>
          <w:numId w:val="33"/>
        </w:numPr>
        <w:rPr>
          <w:szCs w:val="20"/>
        </w:rPr>
      </w:pPr>
      <w:r w:rsidRPr="001A6F12">
        <w:rPr>
          <w:szCs w:val="20"/>
        </w:rPr>
        <w:t>Dziecko jest aktywne i twórcze  w trakcie zajęć</w:t>
      </w:r>
    </w:p>
    <w:p w:rsidR="001A6F12" w:rsidRDefault="001A6F12" w:rsidP="00015EC0">
      <w:pPr>
        <w:numPr>
          <w:ilvl w:val="0"/>
          <w:numId w:val="33"/>
        </w:numPr>
        <w:rPr>
          <w:szCs w:val="20"/>
        </w:rPr>
      </w:pPr>
      <w:r w:rsidRPr="001A6F12">
        <w:rPr>
          <w:szCs w:val="20"/>
        </w:rPr>
        <w:t xml:space="preserve">Dziecko próbuje samodzielnie wyciągnąć wnioski z przeprowadzonego doświadczenia </w:t>
      </w:r>
    </w:p>
    <w:p w:rsidR="001A6F12" w:rsidRDefault="001A6F12" w:rsidP="001A6F12">
      <w:pPr>
        <w:ind w:left="720"/>
        <w:rPr>
          <w:szCs w:val="20"/>
        </w:rPr>
      </w:pPr>
    </w:p>
    <w:p w:rsidR="00015EC0" w:rsidRPr="001A6F12" w:rsidRDefault="001D68B1" w:rsidP="001A6F12">
      <w:pPr>
        <w:rPr>
          <w:szCs w:val="20"/>
        </w:rPr>
      </w:pPr>
      <w:r w:rsidRPr="001A6F12">
        <w:rPr>
          <w:b/>
        </w:rPr>
        <w:t>Standard 2</w:t>
      </w:r>
    </w:p>
    <w:p w:rsidR="00015EC0" w:rsidRPr="001A6F12" w:rsidRDefault="00015EC0" w:rsidP="00015EC0">
      <w:pPr>
        <w:ind w:firstLine="708"/>
        <w:rPr>
          <w:b/>
          <w:bCs/>
          <w:i/>
          <w:szCs w:val="20"/>
        </w:rPr>
      </w:pPr>
      <w:r w:rsidRPr="001A6F12">
        <w:rPr>
          <w:b/>
          <w:bCs/>
          <w:i/>
          <w:szCs w:val="20"/>
        </w:rPr>
        <w:t xml:space="preserve">Dziecko ma warunki do rozwijania umiejętności samodzielnego poznawania świata </w:t>
      </w:r>
    </w:p>
    <w:p w:rsidR="00015EC0" w:rsidRPr="001A6F12" w:rsidRDefault="00015EC0" w:rsidP="00015EC0">
      <w:pPr>
        <w:ind w:firstLine="708"/>
        <w:rPr>
          <w:b/>
          <w:i/>
        </w:rPr>
      </w:pPr>
      <w:r w:rsidRPr="001A6F12">
        <w:rPr>
          <w:b/>
          <w:bCs/>
          <w:i/>
          <w:szCs w:val="20"/>
        </w:rPr>
        <w:t>wokół nich.</w:t>
      </w:r>
    </w:p>
    <w:p w:rsidR="001D68B1" w:rsidRPr="001A6F12" w:rsidRDefault="001D68B1" w:rsidP="001D68B1">
      <w:pPr>
        <w:rPr>
          <w:u w:val="single"/>
        </w:rPr>
      </w:pPr>
    </w:p>
    <w:p w:rsidR="001D68B1" w:rsidRPr="001A6F12" w:rsidRDefault="001D68B1" w:rsidP="001D68B1">
      <w:pPr>
        <w:rPr>
          <w:u w:val="single"/>
        </w:rPr>
      </w:pPr>
      <w:r w:rsidRPr="001A6F12">
        <w:rPr>
          <w:u w:val="single"/>
        </w:rPr>
        <w:t>Wskaźniki:</w:t>
      </w:r>
    </w:p>
    <w:p w:rsidR="001A6F12" w:rsidRPr="001A6F12" w:rsidRDefault="001A6F12" w:rsidP="001A6F12">
      <w:pPr>
        <w:numPr>
          <w:ilvl w:val="0"/>
          <w:numId w:val="34"/>
        </w:numPr>
        <w:rPr>
          <w:szCs w:val="20"/>
        </w:rPr>
      </w:pPr>
      <w:r w:rsidRPr="001A6F12">
        <w:rPr>
          <w:szCs w:val="20"/>
        </w:rPr>
        <w:t>Prowadzenie zajęć w sposób aktywny, otwarty i twórczy.</w:t>
      </w:r>
    </w:p>
    <w:p w:rsidR="001A6F12" w:rsidRPr="001A6F12" w:rsidRDefault="001A6F12" w:rsidP="001A6F12">
      <w:pPr>
        <w:numPr>
          <w:ilvl w:val="0"/>
          <w:numId w:val="34"/>
        </w:numPr>
        <w:rPr>
          <w:szCs w:val="20"/>
        </w:rPr>
      </w:pPr>
      <w:r w:rsidRPr="001A6F12">
        <w:rPr>
          <w:szCs w:val="20"/>
        </w:rPr>
        <w:t>Wspomaganie twórczego rozwoju dziecka poprzez współpracę z lokalnymi placówkami kulturalno- oświatowymi (zajęcia edukacyjne w MULTICENTRUM i w Czekoladziarni).</w:t>
      </w:r>
    </w:p>
    <w:p w:rsidR="009B7911" w:rsidRDefault="009B7911" w:rsidP="009B7911">
      <w:pPr>
        <w:numPr>
          <w:ilvl w:val="0"/>
          <w:numId w:val="34"/>
        </w:numPr>
        <w:rPr>
          <w:szCs w:val="20"/>
        </w:rPr>
      </w:pPr>
      <w:r w:rsidRPr="009B7911">
        <w:rPr>
          <w:szCs w:val="20"/>
        </w:rPr>
        <w:t>Zdobywanie wiedzy poprzez obserwacje środowiska na spacerach i wycieczkach tematycznych.</w:t>
      </w:r>
    </w:p>
    <w:p w:rsidR="009B7911" w:rsidRPr="009B7911" w:rsidRDefault="009B7911" w:rsidP="009B7911">
      <w:pPr>
        <w:numPr>
          <w:ilvl w:val="0"/>
          <w:numId w:val="34"/>
        </w:numPr>
        <w:rPr>
          <w:szCs w:val="20"/>
        </w:rPr>
      </w:pPr>
      <w:r>
        <w:rPr>
          <w:szCs w:val="20"/>
        </w:rPr>
        <w:t>Pre</w:t>
      </w:r>
      <w:r w:rsidRPr="009B7911">
        <w:rPr>
          <w:szCs w:val="20"/>
        </w:rPr>
        <w:t>zentowanie zdobytych wiadomości i wiadomości na zajęciach otwartych.</w:t>
      </w:r>
    </w:p>
    <w:p w:rsidR="001D68B1" w:rsidRPr="001A6F12" w:rsidRDefault="001D68B1" w:rsidP="001D68B1"/>
    <w:p w:rsidR="00015EC0" w:rsidRPr="001A6F12" w:rsidRDefault="001D68B1" w:rsidP="00015EC0">
      <w:pPr>
        <w:rPr>
          <w:b/>
        </w:rPr>
      </w:pPr>
      <w:r w:rsidRPr="001A6F12">
        <w:rPr>
          <w:b/>
        </w:rPr>
        <w:t>Standard 3</w:t>
      </w:r>
    </w:p>
    <w:p w:rsidR="00015EC0" w:rsidRPr="001A6F12" w:rsidRDefault="00015EC0" w:rsidP="00015EC0">
      <w:pPr>
        <w:ind w:firstLine="708"/>
        <w:rPr>
          <w:b/>
          <w:i/>
        </w:rPr>
      </w:pPr>
      <w:r w:rsidRPr="001A6F12">
        <w:rPr>
          <w:b/>
          <w:bCs/>
          <w:i/>
          <w:szCs w:val="20"/>
        </w:rPr>
        <w:t>Rodzice wspierają rozwój dzieci.</w:t>
      </w:r>
    </w:p>
    <w:p w:rsidR="001D68B1" w:rsidRPr="001A6F12" w:rsidRDefault="001D68B1" w:rsidP="009B7911">
      <w:pPr>
        <w:rPr>
          <w:u w:val="single"/>
        </w:rPr>
      </w:pPr>
    </w:p>
    <w:p w:rsidR="00015EC0" w:rsidRPr="001A6F12" w:rsidRDefault="001D68B1" w:rsidP="009B7911">
      <w:pPr>
        <w:rPr>
          <w:u w:val="single"/>
        </w:rPr>
      </w:pPr>
      <w:r w:rsidRPr="001A6F12">
        <w:rPr>
          <w:u w:val="single"/>
        </w:rPr>
        <w:t>Wskaźniki:</w:t>
      </w:r>
    </w:p>
    <w:p w:rsidR="009B7911" w:rsidRPr="009B7911" w:rsidRDefault="009B7911" w:rsidP="009B7911">
      <w:pPr>
        <w:numPr>
          <w:ilvl w:val="0"/>
          <w:numId w:val="45"/>
        </w:numPr>
        <w:rPr>
          <w:szCs w:val="20"/>
        </w:rPr>
      </w:pPr>
      <w:r w:rsidRPr="009B7911">
        <w:rPr>
          <w:szCs w:val="20"/>
        </w:rPr>
        <w:t>Rodzice czynnie uczestniczą w projekcie, poprzez przygotowanie dzieci do zajęć.</w:t>
      </w:r>
    </w:p>
    <w:p w:rsidR="009B7911" w:rsidRPr="009B7911" w:rsidRDefault="009B7911" w:rsidP="009B7911">
      <w:pPr>
        <w:numPr>
          <w:ilvl w:val="0"/>
          <w:numId w:val="45"/>
        </w:numPr>
        <w:rPr>
          <w:szCs w:val="20"/>
        </w:rPr>
      </w:pPr>
      <w:r w:rsidRPr="009B7911">
        <w:rPr>
          <w:szCs w:val="20"/>
        </w:rPr>
        <w:t>Dziecko wraz z rodzinną wspólnie eksperymentują w domu.</w:t>
      </w:r>
    </w:p>
    <w:p w:rsidR="009B7911" w:rsidRPr="009B7911" w:rsidRDefault="009B7911" w:rsidP="009B7911">
      <w:pPr>
        <w:numPr>
          <w:ilvl w:val="0"/>
          <w:numId w:val="45"/>
        </w:numPr>
        <w:rPr>
          <w:szCs w:val="20"/>
        </w:rPr>
      </w:pPr>
      <w:r w:rsidRPr="009B7911">
        <w:rPr>
          <w:szCs w:val="20"/>
        </w:rPr>
        <w:t>Rodzic wspomaga dziecko w jego dążeniu do zdobywania wiedzy.</w:t>
      </w:r>
    </w:p>
    <w:p w:rsidR="009B7911" w:rsidRPr="009B7911" w:rsidRDefault="009B7911" w:rsidP="009B7911">
      <w:pPr>
        <w:numPr>
          <w:ilvl w:val="0"/>
          <w:numId w:val="45"/>
        </w:numPr>
        <w:rPr>
          <w:szCs w:val="20"/>
        </w:rPr>
      </w:pPr>
      <w:r w:rsidRPr="009B7911">
        <w:rPr>
          <w:szCs w:val="20"/>
        </w:rPr>
        <w:t>Wzmacnianie pozytywnych relacji dziecko-rodzic.</w:t>
      </w:r>
    </w:p>
    <w:p w:rsidR="001D68B1" w:rsidRPr="001A6F12" w:rsidRDefault="001D68B1" w:rsidP="009B7911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Cs w:val="20"/>
          <w:u w:val="single"/>
        </w:rPr>
      </w:pPr>
    </w:p>
    <w:p w:rsidR="001D68B1" w:rsidRPr="001A6F12" w:rsidRDefault="001D68B1" w:rsidP="001D68B1">
      <w:pPr>
        <w:ind w:left="360"/>
      </w:pPr>
    </w:p>
    <w:p w:rsidR="001D68B1" w:rsidRPr="001A6F12" w:rsidRDefault="001D68B1" w:rsidP="001D68B1">
      <w:pPr>
        <w:ind w:left="360"/>
        <w:jc w:val="center"/>
        <w:rPr>
          <w:b/>
        </w:rPr>
      </w:pPr>
      <w:r w:rsidRPr="001A6F12">
        <w:rPr>
          <w:b/>
        </w:rPr>
        <w:t>MONITORING</w:t>
      </w:r>
    </w:p>
    <w:p w:rsidR="001D68B1" w:rsidRPr="001A6F12" w:rsidRDefault="001D68B1" w:rsidP="001D68B1">
      <w:pPr>
        <w:ind w:left="360"/>
        <w:jc w:val="center"/>
        <w:rPr>
          <w:b/>
        </w:rPr>
      </w:pPr>
    </w:p>
    <w:p w:rsidR="001D68B1" w:rsidRPr="001A6F12" w:rsidRDefault="001D68B1" w:rsidP="001D68B1">
      <w:pPr>
        <w:numPr>
          <w:ilvl w:val="0"/>
          <w:numId w:val="32"/>
        </w:numPr>
      </w:pPr>
      <w:r w:rsidRPr="001A6F12">
        <w:t>Arkusze  obserwacyjne dzieci</w:t>
      </w:r>
    </w:p>
    <w:p w:rsidR="001D68B1" w:rsidRPr="001A6F12" w:rsidRDefault="001D68B1" w:rsidP="001D68B1">
      <w:pPr>
        <w:numPr>
          <w:ilvl w:val="0"/>
          <w:numId w:val="32"/>
        </w:numPr>
      </w:pPr>
      <w:r w:rsidRPr="001A6F12">
        <w:t>Ankiety dla rodziców</w:t>
      </w:r>
    </w:p>
    <w:p w:rsidR="001D68B1" w:rsidRPr="001A6F12" w:rsidRDefault="001D68B1" w:rsidP="001D68B1">
      <w:pPr>
        <w:numPr>
          <w:ilvl w:val="0"/>
          <w:numId w:val="32"/>
        </w:numPr>
      </w:pPr>
      <w:r w:rsidRPr="001A6F12">
        <w:t xml:space="preserve">Raporty z pracy </w:t>
      </w:r>
      <w:proofErr w:type="spellStart"/>
      <w:r w:rsidRPr="001A6F12">
        <w:t>wych.-dyd.-opiek</w:t>
      </w:r>
      <w:proofErr w:type="spellEnd"/>
      <w:r w:rsidRPr="001A6F12">
        <w:t>. przedszkola</w:t>
      </w:r>
    </w:p>
    <w:p w:rsidR="001D68B1" w:rsidRPr="001A6F12" w:rsidRDefault="001D68B1" w:rsidP="001D68B1">
      <w:pPr>
        <w:numPr>
          <w:ilvl w:val="0"/>
          <w:numId w:val="32"/>
        </w:numPr>
      </w:pPr>
      <w:r w:rsidRPr="001A6F12">
        <w:t>Scenariusze zajęć i zapisy w dzienniku</w:t>
      </w:r>
    </w:p>
    <w:p w:rsidR="00AA1669" w:rsidRDefault="001D68B1" w:rsidP="00AA1669">
      <w:pPr>
        <w:numPr>
          <w:ilvl w:val="0"/>
          <w:numId w:val="32"/>
        </w:numPr>
      </w:pPr>
      <w:r w:rsidRPr="001A6F12">
        <w:t>Dyplomy i poświadczenia udziału w konkursach</w:t>
      </w:r>
    </w:p>
    <w:p w:rsidR="001A6F12" w:rsidRDefault="001A6F12" w:rsidP="001A6F12"/>
    <w:p w:rsidR="009B7911" w:rsidRDefault="009B7911" w:rsidP="00AA1669">
      <w:pPr>
        <w:jc w:val="center"/>
        <w:rPr>
          <w:b/>
          <w:sz w:val="28"/>
          <w:szCs w:val="28"/>
        </w:rPr>
      </w:pPr>
    </w:p>
    <w:p w:rsidR="009B7911" w:rsidRDefault="009B7911" w:rsidP="0063250B">
      <w:pPr>
        <w:rPr>
          <w:b/>
          <w:sz w:val="28"/>
          <w:szCs w:val="28"/>
        </w:rPr>
      </w:pPr>
    </w:p>
    <w:p w:rsidR="00AA1669" w:rsidRDefault="00AA1669" w:rsidP="00AA1669">
      <w:pPr>
        <w:jc w:val="center"/>
        <w:rPr>
          <w:b/>
          <w:sz w:val="28"/>
          <w:szCs w:val="28"/>
        </w:rPr>
      </w:pPr>
      <w:r w:rsidRPr="009D0F2E">
        <w:rPr>
          <w:b/>
          <w:sz w:val="28"/>
          <w:szCs w:val="28"/>
        </w:rPr>
        <w:lastRenderedPageBreak/>
        <w:t>PRIORYTET V</w:t>
      </w:r>
    </w:p>
    <w:p w:rsidR="0063250B" w:rsidRPr="0063250B" w:rsidRDefault="0063250B" w:rsidP="0063250B">
      <w:pPr>
        <w:jc w:val="center"/>
        <w:rPr>
          <w:b/>
          <w:i/>
        </w:rPr>
      </w:pPr>
      <w:r>
        <w:rPr>
          <w:b/>
          <w:i/>
        </w:rPr>
        <w:t>Rok szkolny 2015-2016</w:t>
      </w:r>
    </w:p>
    <w:p w:rsidR="0063250B" w:rsidRPr="009D0F2E" w:rsidRDefault="0063250B" w:rsidP="00AA1669">
      <w:pPr>
        <w:jc w:val="center"/>
        <w:rPr>
          <w:b/>
          <w:sz w:val="28"/>
          <w:szCs w:val="28"/>
        </w:rPr>
      </w:pPr>
    </w:p>
    <w:p w:rsidR="00AA1669" w:rsidRPr="00E62C2C" w:rsidRDefault="00AA1669" w:rsidP="00AA1669">
      <w:pPr>
        <w:jc w:val="center"/>
        <w:rPr>
          <w:b/>
          <w:sz w:val="16"/>
          <w:szCs w:val="16"/>
        </w:rPr>
      </w:pPr>
    </w:p>
    <w:p w:rsidR="001D68B1" w:rsidRDefault="001D68B1" w:rsidP="001D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Aktywny rodzic – działa na rzecz dzieci, innych rodziców oraz podejmuje działania na rzecz placówki</w:t>
      </w:r>
    </w:p>
    <w:p w:rsidR="009D0F2E" w:rsidRDefault="009D0F2E" w:rsidP="009D0F2E">
      <w:pPr>
        <w:rPr>
          <w:b/>
        </w:rPr>
      </w:pPr>
    </w:p>
    <w:p w:rsidR="009D0F2E" w:rsidRDefault="009D0F2E" w:rsidP="009D0F2E">
      <w:pPr>
        <w:jc w:val="both"/>
        <w:rPr>
          <w:b/>
        </w:rPr>
      </w:pPr>
      <w:r>
        <w:rPr>
          <w:b/>
        </w:rPr>
        <w:t>Standard 1</w:t>
      </w:r>
    </w:p>
    <w:p w:rsidR="009D0F2E" w:rsidRPr="000C6B23" w:rsidRDefault="009D0F2E" w:rsidP="009D0F2E">
      <w:pPr>
        <w:ind w:firstLine="708"/>
        <w:jc w:val="both"/>
        <w:rPr>
          <w:b/>
          <w:i/>
        </w:rPr>
      </w:pPr>
      <w:r w:rsidRPr="00DD4FF8">
        <w:rPr>
          <w:b/>
          <w:i/>
        </w:rPr>
        <w:t>Rodzic</w:t>
      </w:r>
      <w:r>
        <w:rPr>
          <w:b/>
          <w:i/>
        </w:rPr>
        <w:t>e aktywnie uczestniczą</w:t>
      </w:r>
      <w:r w:rsidRPr="00DD4FF8">
        <w:rPr>
          <w:b/>
          <w:i/>
        </w:rPr>
        <w:t xml:space="preserve"> w życiu przedszkola</w:t>
      </w:r>
    </w:p>
    <w:p w:rsidR="009D0F2E" w:rsidRDefault="009D0F2E" w:rsidP="009D0F2E">
      <w:pPr>
        <w:jc w:val="both"/>
        <w:rPr>
          <w:b/>
          <w:u w:val="single"/>
        </w:rPr>
      </w:pPr>
    </w:p>
    <w:p w:rsidR="009D0F2E" w:rsidRDefault="009D0F2E" w:rsidP="009D0F2E">
      <w:pPr>
        <w:jc w:val="both"/>
        <w:rPr>
          <w:b/>
          <w:u w:val="single"/>
        </w:rPr>
      </w:pPr>
      <w:r w:rsidRPr="00DD4FF8">
        <w:rPr>
          <w:b/>
          <w:u w:val="single"/>
        </w:rPr>
        <w:t>Wskaźniki</w:t>
      </w:r>
      <w:r>
        <w:rPr>
          <w:b/>
          <w:u w:val="single"/>
        </w:rPr>
        <w:t>:</w:t>
      </w:r>
    </w:p>
    <w:p w:rsidR="009D0F2E" w:rsidRPr="009D0F2E" w:rsidRDefault="009D0F2E" w:rsidP="009D0F2E">
      <w:pPr>
        <w:jc w:val="both"/>
        <w:rPr>
          <w:b/>
          <w:sz w:val="20"/>
          <w:szCs w:val="20"/>
          <w:u w:val="single"/>
        </w:rPr>
      </w:pPr>
    </w:p>
    <w:p w:rsidR="009D0F2E" w:rsidRDefault="009D0F2E" w:rsidP="009D0F2E">
      <w:pPr>
        <w:pStyle w:val="Akapitzlist"/>
        <w:numPr>
          <w:ilvl w:val="0"/>
          <w:numId w:val="40"/>
        </w:numPr>
        <w:contextualSpacing/>
        <w:jc w:val="both"/>
      </w:pPr>
      <w:r w:rsidRPr="000C6B23">
        <w:t>Rodzice czynnie wspiera</w:t>
      </w:r>
      <w:r>
        <w:t>ją</w:t>
      </w:r>
      <w:r w:rsidRPr="000C6B23">
        <w:t xml:space="preserve"> przedszkole w jego działaniach: </w:t>
      </w:r>
    </w:p>
    <w:p w:rsidR="009D0F2E" w:rsidRDefault="009D0F2E" w:rsidP="009D0F2E">
      <w:pPr>
        <w:pStyle w:val="Akapitzlist"/>
        <w:ind w:left="862"/>
        <w:jc w:val="both"/>
      </w:pPr>
      <w:r w:rsidRPr="000C6B23">
        <w:t>pomoc dla przejawianych inicjatyw, chętnie współpracują z nauczycielami, oferują wszechstronną pomoc w organizacji imprez i uroczystości przedszkolnych.</w:t>
      </w:r>
    </w:p>
    <w:p w:rsidR="009D0F2E" w:rsidRPr="00F02773" w:rsidRDefault="009D0F2E" w:rsidP="009D0F2E">
      <w:pPr>
        <w:pStyle w:val="Akapitzlist"/>
        <w:numPr>
          <w:ilvl w:val="0"/>
          <w:numId w:val="40"/>
        </w:numPr>
        <w:contextualSpacing/>
        <w:jc w:val="both"/>
      </w:pPr>
      <w:r>
        <w:t xml:space="preserve">Rodzice z własnej inicjatywy podejmują rozmaite zadania </w:t>
      </w:r>
      <w:r w:rsidRPr="00F02773">
        <w:t>, są aktywni i twórczy.</w:t>
      </w:r>
    </w:p>
    <w:p w:rsidR="009D0F2E" w:rsidRDefault="009D0F2E" w:rsidP="009D0F2E">
      <w:pPr>
        <w:pStyle w:val="Akapitzlist"/>
        <w:numPr>
          <w:ilvl w:val="0"/>
          <w:numId w:val="40"/>
        </w:numPr>
        <w:contextualSpacing/>
        <w:jc w:val="both"/>
      </w:pPr>
      <w:r>
        <w:t>Rodzice aktywnie</w:t>
      </w:r>
      <w:r w:rsidRPr="000C6B23">
        <w:t xml:space="preserve"> uczestniczą w różnego rodzaju przedsięwzięciach (Cały Wrocław czyta dzieciom”, „Przedsiębiorczy Przedszkolak”, festyny przedszkolne oraz przedstawienia dla dzieci).</w:t>
      </w:r>
    </w:p>
    <w:p w:rsidR="009D0F2E" w:rsidRPr="007F444C" w:rsidRDefault="009D0F2E" w:rsidP="009D0F2E">
      <w:pPr>
        <w:jc w:val="both"/>
      </w:pPr>
    </w:p>
    <w:p w:rsidR="009D0F2E" w:rsidRDefault="009D0F2E" w:rsidP="009D0F2E">
      <w:pPr>
        <w:jc w:val="both"/>
        <w:rPr>
          <w:b/>
        </w:rPr>
      </w:pPr>
      <w:r w:rsidRPr="00DD4FF8">
        <w:rPr>
          <w:b/>
        </w:rPr>
        <w:t>Standard 2.</w:t>
      </w:r>
    </w:p>
    <w:p w:rsidR="009D0F2E" w:rsidRPr="00DD4FF8" w:rsidRDefault="009D0F2E" w:rsidP="009D0F2E">
      <w:pPr>
        <w:ind w:left="709" w:hanging="709"/>
        <w:jc w:val="both"/>
        <w:rPr>
          <w:b/>
        </w:rPr>
      </w:pPr>
      <w:r>
        <w:rPr>
          <w:b/>
        </w:rPr>
        <w:tab/>
        <w:t>Rodzice  wspierają przedszkole finansowo i poprzez aktywne uczestnictwo w życiu przedszkola.</w:t>
      </w:r>
    </w:p>
    <w:p w:rsidR="009D0F2E" w:rsidRPr="009D0F2E" w:rsidRDefault="009D0F2E" w:rsidP="009D0F2E">
      <w:pPr>
        <w:jc w:val="both"/>
        <w:rPr>
          <w:sz w:val="20"/>
          <w:szCs w:val="20"/>
        </w:rPr>
      </w:pPr>
    </w:p>
    <w:p w:rsidR="009D0F2E" w:rsidRDefault="009D0F2E" w:rsidP="009D0F2E">
      <w:pPr>
        <w:jc w:val="both"/>
        <w:rPr>
          <w:b/>
          <w:u w:val="single"/>
        </w:rPr>
      </w:pPr>
      <w:r w:rsidRPr="00DD4FF8">
        <w:rPr>
          <w:b/>
          <w:u w:val="single"/>
        </w:rPr>
        <w:t>Wskaźniki:</w:t>
      </w:r>
    </w:p>
    <w:p w:rsidR="009D0F2E" w:rsidRDefault="009D0F2E" w:rsidP="009D0F2E">
      <w:pPr>
        <w:jc w:val="both"/>
      </w:pPr>
    </w:p>
    <w:p w:rsidR="009D0F2E" w:rsidRDefault="009D0F2E" w:rsidP="009D0F2E">
      <w:pPr>
        <w:pStyle w:val="Akapitzlist"/>
        <w:numPr>
          <w:ilvl w:val="0"/>
          <w:numId w:val="41"/>
        </w:numPr>
        <w:contextualSpacing/>
        <w:jc w:val="both"/>
      </w:pPr>
      <w:r>
        <w:t xml:space="preserve">Praca rodziców </w:t>
      </w:r>
      <w:r w:rsidRPr="00F02773">
        <w:t xml:space="preserve"> na rzecz przedszkola i poszczególnych grup</w:t>
      </w:r>
      <w:r>
        <w:t xml:space="preserve"> – (transport dzieci w podczas różnego rodzajów wyjazdów, pomoc przy organizacji imprez przedszkolnych oraz ich wsparcie finansowe).</w:t>
      </w:r>
    </w:p>
    <w:p w:rsidR="009D0F2E" w:rsidRPr="00B52176" w:rsidRDefault="009D0F2E" w:rsidP="009D0F2E">
      <w:pPr>
        <w:pStyle w:val="Akapitzlist"/>
        <w:numPr>
          <w:ilvl w:val="0"/>
          <w:numId w:val="41"/>
        </w:numPr>
        <w:contextualSpacing/>
        <w:jc w:val="both"/>
        <w:rPr>
          <w:rStyle w:val="Pogrubienie"/>
          <w:b w:val="0"/>
          <w:bCs w:val="0"/>
        </w:rPr>
      </w:pPr>
      <w:r w:rsidRPr="00B52176">
        <w:t>A</w:t>
      </w:r>
      <w:r w:rsidRPr="00B52176">
        <w:rPr>
          <w:rStyle w:val="Pogrubienie"/>
          <w:b w:val="0"/>
        </w:rPr>
        <w:t>ngażowanie  się w podejmowane przez przedszkole akcje charytatywne.</w:t>
      </w:r>
    </w:p>
    <w:p w:rsidR="009D0F2E" w:rsidRPr="00B52176" w:rsidRDefault="009D0F2E" w:rsidP="009D0F2E">
      <w:pPr>
        <w:pStyle w:val="Akapitzlist"/>
        <w:numPr>
          <w:ilvl w:val="0"/>
          <w:numId w:val="41"/>
        </w:numPr>
        <w:contextualSpacing/>
        <w:jc w:val="both"/>
        <w:rPr>
          <w:b/>
        </w:rPr>
      </w:pPr>
      <w:r>
        <w:rPr>
          <w:rStyle w:val="Pogrubienie"/>
          <w:b w:val="0"/>
        </w:rPr>
        <w:t>Pomoc w wzbogaceniu bazy dydaktycznej</w:t>
      </w:r>
      <w:r w:rsidRPr="00B52176">
        <w:rPr>
          <w:rStyle w:val="Pogrubienie"/>
          <w:b w:val="0"/>
        </w:rPr>
        <w:t xml:space="preserve"> przedszkola</w:t>
      </w:r>
      <w:r>
        <w:rPr>
          <w:rStyle w:val="Pogrubienie"/>
          <w:b w:val="0"/>
        </w:rPr>
        <w:t xml:space="preserve"> – pomoc przy tworzeniu pomocy dydaktycznych.</w:t>
      </w:r>
    </w:p>
    <w:p w:rsidR="009D0F2E" w:rsidRPr="0000082B" w:rsidRDefault="009D0F2E" w:rsidP="009D0F2E">
      <w:pPr>
        <w:jc w:val="both"/>
        <w:rPr>
          <w:b/>
          <w:sz w:val="16"/>
          <w:szCs w:val="16"/>
        </w:rPr>
      </w:pPr>
    </w:p>
    <w:p w:rsidR="009D0F2E" w:rsidRDefault="009D0F2E" w:rsidP="009D0F2E">
      <w:pPr>
        <w:jc w:val="both"/>
        <w:rPr>
          <w:b/>
        </w:rPr>
      </w:pPr>
      <w:r w:rsidRPr="00DD4FF8">
        <w:rPr>
          <w:b/>
        </w:rPr>
        <w:t>Standard 3.</w:t>
      </w:r>
    </w:p>
    <w:p w:rsidR="009D0F2E" w:rsidRPr="00DD4FF8" w:rsidRDefault="009D0F2E" w:rsidP="009D0F2E">
      <w:pPr>
        <w:ind w:left="709" w:hanging="709"/>
        <w:jc w:val="both"/>
        <w:rPr>
          <w:b/>
          <w:i/>
        </w:rPr>
      </w:pPr>
      <w:r>
        <w:rPr>
          <w:b/>
        </w:rPr>
        <w:tab/>
      </w:r>
      <w:r w:rsidRPr="00DD4FF8">
        <w:rPr>
          <w:b/>
          <w:i/>
        </w:rPr>
        <w:t>Dziecko i przedszkole wynosi korzyści z aktywnego uczestnictwa rodziców w życiu przedszkola</w:t>
      </w:r>
      <w:r>
        <w:rPr>
          <w:b/>
          <w:i/>
        </w:rPr>
        <w:t>.</w:t>
      </w:r>
    </w:p>
    <w:p w:rsidR="009D0F2E" w:rsidRPr="0000082B" w:rsidRDefault="009D0F2E" w:rsidP="009D0F2E">
      <w:pPr>
        <w:jc w:val="both"/>
        <w:rPr>
          <w:b/>
          <w:sz w:val="16"/>
          <w:szCs w:val="16"/>
          <w:u w:val="single"/>
        </w:rPr>
      </w:pPr>
    </w:p>
    <w:p w:rsidR="009D0F2E" w:rsidRDefault="009D0F2E" w:rsidP="009D0F2E">
      <w:pPr>
        <w:jc w:val="both"/>
        <w:rPr>
          <w:b/>
          <w:u w:val="single"/>
        </w:rPr>
      </w:pPr>
      <w:r w:rsidRPr="00DD4FF8">
        <w:rPr>
          <w:b/>
          <w:u w:val="single"/>
        </w:rPr>
        <w:t>Wskaźniki:</w:t>
      </w:r>
    </w:p>
    <w:p w:rsidR="009D0F2E" w:rsidRDefault="009D0F2E" w:rsidP="009D0F2E">
      <w:pPr>
        <w:jc w:val="both"/>
        <w:rPr>
          <w:b/>
          <w:u w:val="single"/>
        </w:rPr>
      </w:pPr>
    </w:p>
    <w:p w:rsidR="009D0F2E" w:rsidRDefault="009D0F2E" w:rsidP="009D0F2E">
      <w:pPr>
        <w:pStyle w:val="Akapitzlist"/>
        <w:numPr>
          <w:ilvl w:val="0"/>
          <w:numId w:val="42"/>
        </w:numPr>
        <w:contextualSpacing/>
      </w:pPr>
      <w:r>
        <w:t>Wzmacnianie oddziaływań wychowawczych</w:t>
      </w:r>
      <w:r w:rsidRPr="00B52176">
        <w:t xml:space="preserve"> </w:t>
      </w:r>
      <w:r>
        <w:t>oraz podnoszenie jakości pracy przedszkola</w:t>
      </w:r>
      <w:r w:rsidRPr="00B52176">
        <w:t xml:space="preserve"> dzięki</w:t>
      </w:r>
      <w:r>
        <w:t xml:space="preserve"> dobrym i bezpośrednim</w:t>
      </w:r>
      <w:r w:rsidRPr="00B52176">
        <w:t xml:space="preserve"> kontaktom </w:t>
      </w:r>
      <w:r>
        <w:t xml:space="preserve"> </w:t>
      </w:r>
      <w:r w:rsidRPr="00B52176">
        <w:t>z rodzicami</w:t>
      </w:r>
      <w:r>
        <w:t>.</w:t>
      </w:r>
    </w:p>
    <w:p w:rsidR="009D0F2E" w:rsidRPr="007F444C" w:rsidRDefault="009D0F2E" w:rsidP="009D0F2E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jc w:val="both"/>
      </w:pPr>
      <w:r>
        <w:t xml:space="preserve">Poprzez stały kontakt z rodzicami zwiększa się </w:t>
      </w:r>
      <w:r w:rsidRPr="007F444C">
        <w:t>możliwość weryfikowania na bieżąco ich p</w:t>
      </w:r>
      <w:r>
        <w:t>ropozycji, oczekiwań i potrzeb.</w:t>
      </w:r>
      <w:r w:rsidRPr="007F444C">
        <w:t xml:space="preserve"> </w:t>
      </w:r>
    </w:p>
    <w:p w:rsidR="009D0F2E" w:rsidRPr="0000082B" w:rsidRDefault="009D0F2E" w:rsidP="009D0F2E">
      <w:pPr>
        <w:pStyle w:val="Akapitzlist"/>
        <w:numPr>
          <w:ilvl w:val="0"/>
          <w:numId w:val="42"/>
        </w:numPr>
        <w:contextualSpacing/>
      </w:pPr>
      <w:r w:rsidRPr="00B52176">
        <w:t>Dzieci korzystają ze wzbogaconej bazy przedszkola.</w:t>
      </w:r>
    </w:p>
    <w:p w:rsidR="009D0F2E" w:rsidRDefault="009D0F2E" w:rsidP="009D0F2E">
      <w:pPr>
        <w:jc w:val="center"/>
        <w:rPr>
          <w:b/>
        </w:rPr>
      </w:pPr>
    </w:p>
    <w:p w:rsidR="009D0F2E" w:rsidRPr="00DD4FF8" w:rsidRDefault="009D0F2E" w:rsidP="009D0F2E">
      <w:pPr>
        <w:jc w:val="center"/>
        <w:rPr>
          <w:b/>
        </w:rPr>
      </w:pPr>
      <w:r w:rsidRPr="00DD4FF8">
        <w:rPr>
          <w:b/>
        </w:rPr>
        <w:t>MONITORING</w:t>
      </w:r>
    </w:p>
    <w:p w:rsidR="009D0F2E" w:rsidRDefault="009D0F2E" w:rsidP="009D0F2E">
      <w:pPr>
        <w:jc w:val="both"/>
      </w:pPr>
      <w:r>
        <w:t>1.Arkusze diagnostyczne</w:t>
      </w:r>
    </w:p>
    <w:p w:rsidR="009D0F2E" w:rsidRDefault="009D0F2E" w:rsidP="009D0F2E">
      <w:pPr>
        <w:jc w:val="both"/>
      </w:pPr>
      <w:r>
        <w:t>2. Ankiety dla rodziców.</w:t>
      </w:r>
    </w:p>
    <w:p w:rsidR="009D0F2E" w:rsidRDefault="009D0F2E" w:rsidP="009D0F2E">
      <w:pPr>
        <w:jc w:val="both"/>
      </w:pPr>
      <w:r>
        <w:t xml:space="preserve">3. Raporty pracy </w:t>
      </w:r>
      <w:proofErr w:type="spellStart"/>
      <w:r>
        <w:t>wych</w:t>
      </w:r>
      <w:proofErr w:type="spellEnd"/>
      <w:r>
        <w:t xml:space="preserve">. – </w:t>
      </w:r>
      <w:proofErr w:type="spellStart"/>
      <w:r>
        <w:t>dyd</w:t>
      </w:r>
      <w:proofErr w:type="spellEnd"/>
      <w:r>
        <w:t>. – opiek. przedszkola.</w:t>
      </w:r>
    </w:p>
    <w:p w:rsidR="009D0F2E" w:rsidRDefault="009D0F2E" w:rsidP="009D0F2E">
      <w:pPr>
        <w:jc w:val="both"/>
      </w:pPr>
      <w:r>
        <w:t>4. Scenariusze zajęć i zapisy w dzienniku.</w:t>
      </w:r>
    </w:p>
    <w:p w:rsidR="00637679" w:rsidRPr="009D0F2E" w:rsidRDefault="009D0F2E" w:rsidP="009D0F2E">
      <w:pPr>
        <w:jc w:val="both"/>
      </w:pPr>
      <w:r>
        <w:t>5. Dyplomy i podziękowania dla rodziców.</w:t>
      </w:r>
    </w:p>
    <w:p w:rsidR="000072C7" w:rsidRPr="00822156" w:rsidRDefault="00C870E5">
      <w:pPr>
        <w:pStyle w:val="Nagwek9"/>
        <w:ind w:left="360"/>
      </w:pPr>
      <w:r>
        <w:rPr>
          <w:highlight w:val="yellow"/>
        </w:rPr>
        <w:lastRenderedPageBreak/>
        <w:t>KONCEPCJA PRACY</w:t>
      </w:r>
      <w:r w:rsidR="000072C7" w:rsidRPr="00822156">
        <w:rPr>
          <w:highlight w:val="yellow"/>
        </w:rPr>
        <w:t xml:space="preserve">  -  HARMONOGRAM  DZIAŁAŃ</w:t>
      </w:r>
    </w:p>
    <w:p w:rsidR="000072C7" w:rsidRDefault="000072C7">
      <w:pPr>
        <w:pStyle w:val="Nagwek9"/>
        <w:ind w:left="360"/>
      </w:pPr>
    </w:p>
    <w:p w:rsidR="000072C7" w:rsidRDefault="000072C7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1"/>
        <w:gridCol w:w="1891"/>
        <w:gridCol w:w="2088"/>
        <w:gridCol w:w="1671"/>
        <w:gridCol w:w="1541"/>
      </w:tblGrid>
      <w:tr w:rsidR="000072C7">
        <w:tc>
          <w:tcPr>
            <w:tcW w:w="1661" w:type="dxa"/>
          </w:tcPr>
          <w:p w:rsidR="000072C7" w:rsidRDefault="000072C7">
            <w:pPr>
              <w:pStyle w:val="Nagwek9"/>
            </w:pPr>
          </w:p>
          <w:p w:rsidR="000072C7" w:rsidRDefault="0000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</w:t>
            </w:r>
          </w:p>
          <w:p w:rsidR="000072C7" w:rsidRDefault="000072C7">
            <w:pPr>
              <w:jc w:val="center"/>
              <w:rPr>
                <w:b/>
                <w:bCs/>
              </w:rPr>
            </w:pPr>
          </w:p>
        </w:tc>
        <w:tc>
          <w:tcPr>
            <w:tcW w:w="1891" w:type="dxa"/>
          </w:tcPr>
          <w:p w:rsidR="000072C7" w:rsidRDefault="000072C7">
            <w:pPr>
              <w:pStyle w:val="Nagwek9"/>
            </w:pPr>
          </w:p>
          <w:p w:rsidR="000072C7" w:rsidRDefault="000072C7">
            <w:pPr>
              <w:pStyle w:val="Tekstprzypisudolneg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</w:t>
            </w:r>
          </w:p>
        </w:tc>
        <w:tc>
          <w:tcPr>
            <w:tcW w:w="2088" w:type="dxa"/>
          </w:tcPr>
          <w:p w:rsidR="000072C7" w:rsidRDefault="000072C7">
            <w:pPr>
              <w:pStyle w:val="Nagwek9"/>
            </w:pPr>
          </w:p>
          <w:p w:rsidR="000072C7" w:rsidRDefault="000072C7">
            <w:pPr>
              <w:pStyle w:val="Tekstprzypisudolneg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REALIZATORZY</w:t>
            </w:r>
          </w:p>
        </w:tc>
        <w:tc>
          <w:tcPr>
            <w:tcW w:w="1671" w:type="dxa"/>
          </w:tcPr>
          <w:p w:rsidR="000072C7" w:rsidRDefault="000072C7">
            <w:pPr>
              <w:pStyle w:val="Nagwek9"/>
            </w:pPr>
          </w:p>
          <w:p w:rsidR="000072C7" w:rsidRDefault="000072C7">
            <w:pPr>
              <w:pStyle w:val="Tekstprzypisudolneg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ŚRODKI</w:t>
            </w:r>
          </w:p>
        </w:tc>
        <w:tc>
          <w:tcPr>
            <w:tcW w:w="1541" w:type="dxa"/>
          </w:tcPr>
          <w:p w:rsidR="000072C7" w:rsidRDefault="000072C7">
            <w:pPr>
              <w:pStyle w:val="Nagwek9"/>
            </w:pPr>
          </w:p>
          <w:p w:rsidR="000072C7" w:rsidRDefault="000072C7">
            <w:pPr>
              <w:pStyle w:val="Tekstprzypisudolneg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OSOBA ODP.</w:t>
            </w:r>
          </w:p>
        </w:tc>
      </w:tr>
      <w:tr w:rsidR="000072C7">
        <w:tc>
          <w:tcPr>
            <w:tcW w:w="166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szkolenia</w:t>
            </w:r>
          </w:p>
        </w:tc>
        <w:tc>
          <w:tcPr>
            <w:tcW w:w="189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 w:rsidP="001D68B1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1.09.</w:t>
            </w:r>
            <w:r w:rsidR="001D68B1">
              <w:rPr>
                <w:b w:val="0"/>
                <w:bCs/>
              </w:rPr>
              <w:t>11</w:t>
            </w:r>
            <w:r>
              <w:rPr>
                <w:b w:val="0"/>
                <w:bCs/>
              </w:rPr>
              <w:t>-31.08.</w:t>
            </w:r>
            <w:r w:rsidR="00822156">
              <w:rPr>
                <w:b w:val="0"/>
                <w:bCs/>
              </w:rPr>
              <w:t>1</w:t>
            </w:r>
            <w:r w:rsidR="001D68B1">
              <w:rPr>
                <w:b w:val="0"/>
                <w:bCs/>
              </w:rPr>
              <w:t>6</w:t>
            </w:r>
          </w:p>
        </w:tc>
        <w:tc>
          <w:tcPr>
            <w:tcW w:w="2088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DODN, WCDN</w:t>
            </w:r>
          </w:p>
          <w:p w:rsidR="000072C7" w:rsidRDefault="000072C7">
            <w:r>
              <w:t>edukatorzy</w:t>
            </w:r>
          </w:p>
          <w:p w:rsidR="000072C7" w:rsidRDefault="000072C7"/>
        </w:tc>
        <w:tc>
          <w:tcPr>
            <w:tcW w:w="167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samorząd, własne</w:t>
            </w:r>
          </w:p>
        </w:tc>
        <w:tc>
          <w:tcPr>
            <w:tcW w:w="154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  <w:p w:rsidR="000072C7" w:rsidRDefault="000072C7" w:rsidP="00637679">
            <w:pPr>
              <w:jc w:val="center"/>
            </w:pPr>
            <w:r>
              <w:t>liderzy</w:t>
            </w:r>
          </w:p>
        </w:tc>
      </w:tr>
      <w:tr w:rsidR="000072C7">
        <w:tc>
          <w:tcPr>
            <w:tcW w:w="166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WDN</w:t>
            </w:r>
          </w:p>
        </w:tc>
        <w:tc>
          <w:tcPr>
            <w:tcW w:w="189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822156" w:rsidP="001D68B1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1.09.</w:t>
            </w:r>
            <w:r w:rsidR="001D68B1">
              <w:rPr>
                <w:b w:val="0"/>
                <w:bCs/>
              </w:rPr>
              <w:t>11</w:t>
            </w:r>
            <w:r>
              <w:rPr>
                <w:b w:val="0"/>
                <w:bCs/>
              </w:rPr>
              <w:t>-31.08.1</w:t>
            </w:r>
            <w:r w:rsidR="001D68B1">
              <w:rPr>
                <w:b w:val="0"/>
                <w:bCs/>
              </w:rPr>
              <w:t>6</w:t>
            </w:r>
          </w:p>
        </w:tc>
        <w:tc>
          <w:tcPr>
            <w:tcW w:w="2088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LIDERZY</w:t>
            </w:r>
          </w:p>
          <w:p w:rsidR="000072C7" w:rsidRDefault="000072C7"/>
        </w:tc>
        <w:tc>
          <w:tcPr>
            <w:tcW w:w="167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</w:t>
            </w:r>
          </w:p>
        </w:tc>
        <w:tc>
          <w:tcPr>
            <w:tcW w:w="154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liderzy</w:t>
            </w:r>
          </w:p>
          <w:p w:rsidR="000072C7" w:rsidRDefault="000072C7"/>
        </w:tc>
      </w:tr>
      <w:tr w:rsidR="000072C7">
        <w:tc>
          <w:tcPr>
            <w:tcW w:w="166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zakup pomocy, sprzętów</w:t>
            </w:r>
          </w:p>
        </w:tc>
        <w:tc>
          <w:tcPr>
            <w:tcW w:w="189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na bieżąco</w:t>
            </w:r>
          </w:p>
        </w:tc>
        <w:tc>
          <w:tcPr>
            <w:tcW w:w="2088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dyrektor, nauczyciele, rodzice, sponsorzy</w:t>
            </w:r>
          </w:p>
          <w:p w:rsidR="000072C7" w:rsidRDefault="000072C7"/>
        </w:tc>
        <w:tc>
          <w:tcPr>
            <w:tcW w:w="167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własne, sponsorzy</w:t>
            </w:r>
          </w:p>
        </w:tc>
        <w:tc>
          <w:tcPr>
            <w:tcW w:w="154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</w:tc>
      </w:tr>
      <w:tr w:rsidR="000072C7">
        <w:tc>
          <w:tcPr>
            <w:tcW w:w="166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promocja przedszkola</w:t>
            </w:r>
          </w:p>
        </w:tc>
        <w:tc>
          <w:tcPr>
            <w:tcW w:w="189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ustawiczna</w:t>
            </w:r>
          </w:p>
        </w:tc>
        <w:tc>
          <w:tcPr>
            <w:tcW w:w="2088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  <w:p w:rsidR="000072C7" w:rsidRDefault="000072C7" w:rsidP="00637679">
            <w:pPr>
              <w:jc w:val="center"/>
            </w:pPr>
            <w:r>
              <w:t>nauczyciele</w:t>
            </w:r>
          </w:p>
          <w:p w:rsidR="000072C7" w:rsidRDefault="000072C7" w:rsidP="00637679">
            <w:pPr>
              <w:jc w:val="center"/>
            </w:pPr>
            <w:r>
              <w:t>rodzice</w:t>
            </w:r>
          </w:p>
        </w:tc>
        <w:tc>
          <w:tcPr>
            <w:tcW w:w="167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własne, sponsorzy</w:t>
            </w:r>
          </w:p>
        </w:tc>
        <w:tc>
          <w:tcPr>
            <w:tcW w:w="154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  <w:p w:rsidR="000072C7" w:rsidRDefault="000072C7" w:rsidP="00637679">
            <w:pPr>
              <w:jc w:val="center"/>
            </w:pPr>
            <w:r>
              <w:t>liderzy</w:t>
            </w:r>
          </w:p>
        </w:tc>
      </w:tr>
      <w:tr w:rsidR="000072C7">
        <w:tc>
          <w:tcPr>
            <w:tcW w:w="166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program </w:t>
            </w:r>
            <w:r w:rsidR="001D68B1">
              <w:rPr>
                <w:b w:val="0"/>
                <w:bCs/>
              </w:rPr>
              <w:t>adaptacyjny</w:t>
            </w:r>
          </w:p>
          <w:p w:rsidR="000072C7" w:rsidRDefault="000072C7"/>
        </w:tc>
        <w:tc>
          <w:tcPr>
            <w:tcW w:w="189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1D68B1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corocznie</w:t>
            </w:r>
          </w:p>
        </w:tc>
        <w:tc>
          <w:tcPr>
            <w:tcW w:w="2088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822156" w:rsidP="001D68B1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nauczycielki I</w:t>
            </w:r>
          </w:p>
        </w:tc>
        <w:tc>
          <w:tcPr>
            <w:tcW w:w="167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0072C7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</w:t>
            </w:r>
          </w:p>
        </w:tc>
        <w:tc>
          <w:tcPr>
            <w:tcW w:w="1541" w:type="dxa"/>
          </w:tcPr>
          <w:p w:rsidR="00637679" w:rsidRDefault="00637679">
            <w:pPr>
              <w:pStyle w:val="Nagwek9"/>
              <w:rPr>
                <w:b w:val="0"/>
                <w:bCs/>
              </w:rPr>
            </w:pPr>
          </w:p>
          <w:p w:rsidR="000072C7" w:rsidRDefault="00822156" w:rsidP="00297274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nauczycielki I</w:t>
            </w:r>
          </w:p>
        </w:tc>
      </w:tr>
      <w:tr w:rsidR="00822156">
        <w:tc>
          <w:tcPr>
            <w:tcW w:w="1661" w:type="dxa"/>
          </w:tcPr>
          <w:p w:rsidR="00822156" w:rsidRDefault="00822156" w:rsidP="00421005">
            <w:pPr>
              <w:pStyle w:val="Nagwek9"/>
              <w:rPr>
                <w:b w:val="0"/>
                <w:bCs/>
              </w:rPr>
            </w:pPr>
          </w:p>
          <w:p w:rsidR="00822156" w:rsidRDefault="00822156" w:rsidP="00421005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programy własne</w:t>
            </w:r>
          </w:p>
          <w:p w:rsidR="00822156" w:rsidRDefault="00822156" w:rsidP="00421005"/>
        </w:tc>
        <w:tc>
          <w:tcPr>
            <w:tcW w:w="1891" w:type="dxa"/>
          </w:tcPr>
          <w:p w:rsidR="00822156" w:rsidRDefault="00822156" w:rsidP="00421005">
            <w:pPr>
              <w:pStyle w:val="Nagwek9"/>
              <w:rPr>
                <w:b w:val="0"/>
                <w:bCs/>
              </w:rPr>
            </w:pPr>
          </w:p>
          <w:p w:rsidR="00822156" w:rsidRDefault="00822156" w:rsidP="00297274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  <w:r w:rsidR="00297274">
              <w:rPr>
                <w:b w:val="0"/>
                <w:bCs/>
              </w:rPr>
              <w:t>11</w:t>
            </w:r>
            <w:r>
              <w:rPr>
                <w:b w:val="0"/>
                <w:bCs/>
              </w:rPr>
              <w:t>-201</w:t>
            </w:r>
            <w:r w:rsidR="00297274">
              <w:rPr>
                <w:b w:val="0"/>
                <w:bCs/>
              </w:rPr>
              <w:t>6</w:t>
            </w:r>
          </w:p>
        </w:tc>
        <w:tc>
          <w:tcPr>
            <w:tcW w:w="2088" w:type="dxa"/>
          </w:tcPr>
          <w:p w:rsidR="00822156" w:rsidRDefault="00822156" w:rsidP="00421005">
            <w:pPr>
              <w:pStyle w:val="Nagwek9"/>
              <w:rPr>
                <w:b w:val="0"/>
                <w:bCs/>
              </w:rPr>
            </w:pPr>
          </w:p>
          <w:p w:rsidR="00822156" w:rsidRDefault="00822156" w:rsidP="00421005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nauczycielki </w:t>
            </w:r>
            <w:proofErr w:type="spellStart"/>
            <w:r>
              <w:rPr>
                <w:b w:val="0"/>
                <w:bCs/>
              </w:rPr>
              <w:t>I,II</w:t>
            </w:r>
            <w:proofErr w:type="spellEnd"/>
            <w:r>
              <w:rPr>
                <w:b w:val="0"/>
                <w:bCs/>
              </w:rPr>
              <w:t>, III</w:t>
            </w:r>
          </w:p>
        </w:tc>
        <w:tc>
          <w:tcPr>
            <w:tcW w:w="1671" w:type="dxa"/>
          </w:tcPr>
          <w:p w:rsidR="00822156" w:rsidRDefault="00822156" w:rsidP="00421005">
            <w:pPr>
              <w:pStyle w:val="Nagwek9"/>
              <w:rPr>
                <w:b w:val="0"/>
                <w:bCs/>
              </w:rPr>
            </w:pPr>
          </w:p>
          <w:p w:rsidR="00822156" w:rsidRDefault="00822156" w:rsidP="00421005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</w:t>
            </w:r>
          </w:p>
        </w:tc>
        <w:tc>
          <w:tcPr>
            <w:tcW w:w="1541" w:type="dxa"/>
          </w:tcPr>
          <w:p w:rsidR="00822156" w:rsidRDefault="00822156" w:rsidP="00421005">
            <w:pPr>
              <w:pStyle w:val="Nagwek9"/>
              <w:rPr>
                <w:b w:val="0"/>
                <w:bCs/>
              </w:rPr>
            </w:pPr>
          </w:p>
          <w:p w:rsidR="00822156" w:rsidRDefault="00822156" w:rsidP="00421005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nauczycielki I, II, III</w:t>
            </w:r>
          </w:p>
        </w:tc>
      </w:tr>
      <w:tr w:rsidR="00822156">
        <w:tc>
          <w:tcPr>
            <w:tcW w:w="166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pozyskiwanie sponsorów</w:t>
            </w:r>
          </w:p>
          <w:p w:rsidR="00822156" w:rsidRDefault="00822156"/>
        </w:tc>
        <w:tc>
          <w:tcPr>
            <w:tcW w:w="189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ustawiczne</w:t>
            </w:r>
          </w:p>
        </w:tc>
        <w:tc>
          <w:tcPr>
            <w:tcW w:w="2088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  <w:p w:rsidR="00822156" w:rsidRDefault="00822156" w:rsidP="00637679">
            <w:pPr>
              <w:jc w:val="center"/>
            </w:pPr>
            <w:r>
              <w:t>nauczyciele</w:t>
            </w:r>
          </w:p>
          <w:p w:rsidR="00822156" w:rsidRDefault="00822156" w:rsidP="00637679">
            <w:pPr>
              <w:jc w:val="center"/>
            </w:pPr>
            <w:r>
              <w:t>rodzice</w:t>
            </w:r>
          </w:p>
          <w:p w:rsidR="00822156" w:rsidRDefault="00822156"/>
        </w:tc>
        <w:tc>
          <w:tcPr>
            <w:tcW w:w="167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</w:t>
            </w:r>
          </w:p>
        </w:tc>
        <w:tc>
          <w:tcPr>
            <w:tcW w:w="154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</w:tc>
      </w:tr>
      <w:tr w:rsidR="00822156">
        <w:tc>
          <w:tcPr>
            <w:tcW w:w="166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modernizacje, remonty</w:t>
            </w:r>
          </w:p>
          <w:p w:rsidR="00822156" w:rsidRDefault="00822156"/>
        </w:tc>
        <w:tc>
          <w:tcPr>
            <w:tcW w:w="189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 w:rsidP="00297274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1.09.</w:t>
            </w:r>
            <w:r w:rsidR="00297274">
              <w:rPr>
                <w:b w:val="0"/>
                <w:bCs/>
              </w:rPr>
              <w:t>11</w:t>
            </w:r>
            <w:r>
              <w:rPr>
                <w:b w:val="0"/>
                <w:bCs/>
              </w:rPr>
              <w:t>-31.08.</w:t>
            </w:r>
            <w:r w:rsidR="00297274">
              <w:rPr>
                <w:b w:val="0"/>
                <w:bCs/>
              </w:rPr>
              <w:t>16</w:t>
            </w:r>
          </w:p>
        </w:tc>
        <w:tc>
          <w:tcPr>
            <w:tcW w:w="2088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samorząd</w:t>
            </w:r>
          </w:p>
          <w:p w:rsidR="00822156" w:rsidRDefault="00822156" w:rsidP="00637679">
            <w:pPr>
              <w:jc w:val="center"/>
            </w:pPr>
            <w:r>
              <w:t>pracownicy</w:t>
            </w:r>
          </w:p>
          <w:p w:rsidR="00822156" w:rsidRDefault="00822156" w:rsidP="00637679">
            <w:pPr>
              <w:jc w:val="center"/>
            </w:pPr>
            <w:r>
              <w:t>rodzice</w:t>
            </w:r>
          </w:p>
        </w:tc>
        <w:tc>
          <w:tcPr>
            <w:tcW w:w="167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własne</w:t>
            </w:r>
          </w:p>
          <w:p w:rsidR="00822156" w:rsidRDefault="00822156" w:rsidP="00637679">
            <w:pPr>
              <w:jc w:val="center"/>
            </w:pPr>
            <w:r>
              <w:t>samorządowe</w:t>
            </w:r>
          </w:p>
          <w:p w:rsidR="00822156" w:rsidRDefault="00822156" w:rsidP="00637679">
            <w:pPr>
              <w:jc w:val="center"/>
            </w:pPr>
            <w:r>
              <w:t>sponsorzy</w:t>
            </w:r>
          </w:p>
          <w:p w:rsidR="00822156" w:rsidRDefault="00822156"/>
        </w:tc>
        <w:tc>
          <w:tcPr>
            <w:tcW w:w="1541" w:type="dxa"/>
          </w:tcPr>
          <w:p w:rsidR="00822156" w:rsidRDefault="00822156">
            <w:pPr>
              <w:pStyle w:val="Nagwek9"/>
              <w:rPr>
                <w:b w:val="0"/>
                <w:bCs/>
              </w:rPr>
            </w:pPr>
          </w:p>
          <w:p w:rsidR="00822156" w:rsidRDefault="00822156">
            <w:pPr>
              <w:pStyle w:val="Nagwek9"/>
              <w:rPr>
                <w:b w:val="0"/>
                <w:bCs/>
              </w:rPr>
            </w:pPr>
            <w:r>
              <w:rPr>
                <w:b w:val="0"/>
                <w:bCs/>
              </w:rPr>
              <w:t>dyrektor</w:t>
            </w:r>
          </w:p>
        </w:tc>
      </w:tr>
    </w:tbl>
    <w:p w:rsidR="000072C7" w:rsidRDefault="000072C7">
      <w:pPr>
        <w:pStyle w:val="Nagwek9"/>
        <w:ind w:left="360"/>
      </w:pPr>
    </w:p>
    <w:p w:rsidR="000072C7" w:rsidRDefault="000072C7"/>
    <w:p w:rsidR="000072C7" w:rsidRDefault="000072C7"/>
    <w:p w:rsidR="000072C7" w:rsidRDefault="00C870E5">
      <w:pPr>
        <w:pStyle w:val="Nagwek2"/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  <w:highlight w:val="yellow"/>
        </w:rPr>
        <w:t>KRYTERIA  SUKCESU  KONCEPCJI  PRACY</w:t>
      </w:r>
      <w:r w:rsidR="000072C7">
        <w:rPr>
          <w:b/>
          <w:sz w:val="28"/>
          <w:highlight w:val="yellow"/>
        </w:rPr>
        <w:t xml:space="preserve"> PRZEDSZKOLA  NR 140  „ POD  PLATANEM ”</w:t>
      </w:r>
    </w:p>
    <w:p w:rsidR="000072C7" w:rsidRDefault="000072C7">
      <w:pPr>
        <w:jc w:val="center"/>
        <w:rPr>
          <w:b/>
          <w:bCs/>
          <w:sz w:val="28"/>
        </w:rPr>
      </w:pPr>
    </w:p>
    <w:p w:rsidR="000072C7" w:rsidRDefault="000072C7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po upływie 5 lat</w:t>
      </w:r>
    </w:p>
    <w:p w:rsidR="000072C7" w:rsidRDefault="000072C7">
      <w:pPr>
        <w:jc w:val="center"/>
        <w:rPr>
          <w:i/>
          <w:iCs/>
          <w:sz w:val="28"/>
        </w:rPr>
      </w:pPr>
    </w:p>
    <w:p w:rsidR="000072C7" w:rsidRDefault="000072C7">
      <w:pPr>
        <w:jc w:val="center"/>
        <w:rPr>
          <w:i/>
          <w:iCs/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100 %  nauczycieli ukończyło różne formy doskonalenia zawodowego</w:t>
      </w:r>
    </w:p>
    <w:p w:rsidR="000072C7" w:rsidRDefault="000072C7">
      <w:pPr>
        <w:ind w:left="360"/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90 % nauczycieli pracuje metodami aktywnymi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wzrost środków finansowych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minimum 2 x w roku, w każdej grupie, prowadzone są zajęcia nowatorskie z użyciem metod aktywnych - z udziałem rodziców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oferta zajęć dodatkowych spełnia oczekiwania rodziców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powstał zbiór scenariuszy zajęć prowadzonych metodami aktywnymi</w:t>
      </w:r>
    </w:p>
    <w:p w:rsidR="000072C7" w:rsidRDefault="000072C7">
      <w:pPr>
        <w:rPr>
          <w:sz w:val="28"/>
        </w:rPr>
      </w:pPr>
    </w:p>
    <w:p w:rsidR="000072C7" w:rsidRDefault="002972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odnowiono elewację budynku przedszkola</w:t>
      </w:r>
    </w:p>
    <w:p w:rsidR="00297274" w:rsidRDefault="00297274" w:rsidP="00297274">
      <w:pPr>
        <w:pStyle w:val="Akapitzlist"/>
        <w:rPr>
          <w:sz w:val="28"/>
        </w:rPr>
      </w:pPr>
    </w:p>
    <w:p w:rsidR="00297274" w:rsidRDefault="002972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zmodernizowano ogród przedszkolny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na dzień 1.09.20</w:t>
      </w:r>
      <w:r w:rsidR="00297274">
        <w:rPr>
          <w:sz w:val="28"/>
        </w:rPr>
        <w:t>16</w:t>
      </w:r>
      <w:r>
        <w:rPr>
          <w:sz w:val="28"/>
        </w:rPr>
        <w:t xml:space="preserve"> r. wszyscy nauczyciele posiadają pełne kwalifikacje </w:t>
      </w:r>
      <w:r w:rsidR="00297274">
        <w:rPr>
          <w:sz w:val="28"/>
        </w:rPr>
        <w:t>i wyższe stopnie awansu zawodowego</w:t>
      </w:r>
    </w:p>
    <w:p w:rsidR="000072C7" w:rsidRDefault="000072C7">
      <w:pPr>
        <w:rPr>
          <w:sz w:val="28"/>
        </w:rPr>
      </w:pPr>
    </w:p>
    <w:p w:rsidR="000072C7" w:rsidRDefault="000072C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pozytywne opinie dzieci i rodziców o zmianach, jakie zaszły w pracy przedszkola w ostatnich latach.</w:t>
      </w: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rPr>
          <w:sz w:val="28"/>
        </w:rPr>
      </w:pPr>
    </w:p>
    <w:p w:rsidR="000072C7" w:rsidRDefault="000072C7">
      <w:pPr>
        <w:jc w:val="right"/>
        <w:rPr>
          <w:i/>
          <w:iCs/>
        </w:rPr>
      </w:pPr>
    </w:p>
    <w:p w:rsidR="000072C7" w:rsidRDefault="000072C7">
      <w:pPr>
        <w:pStyle w:val="Nagwek2"/>
        <w:jc w:val="center"/>
        <w:rPr>
          <w:b/>
          <w:bCs/>
          <w:sz w:val="32"/>
        </w:rPr>
      </w:pPr>
      <w:r>
        <w:rPr>
          <w:b/>
          <w:bCs/>
          <w:sz w:val="32"/>
          <w:highlight w:val="yellow"/>
        </w:rPr>
        <w:t>EWALUACJA</w:t>
      </w:r>
    </w:p>
    <w:p w:rsidR="000072C7" w:rsidRDefault="000072C7">
      <w:pPr>
        <w:pStyle w:val="Nagwek2"/>
      </w:pPr>
    </w:p>
    <w:p w:rsidR="000072C7" w:rsidRDefault="000072C7"/>
    <w:p w:rsidR="000072C7" w:rsidRDefault="000072C7">
      <w:pPr>
        <w:pStyle w:val="Nagwek2"/>
        <w:jc w:val="center"/>
        <w:rPr>
          <w:b/>
          <w:bCs/>
          <w:sz w:val="24"/>
        </w:rPr>
      </w:pPr>
      <w:r>
        <w:rPr>
          <w:b/>
          <w:bCs/>
          <w:sz w:val="24"/>
        </w:rPr>
        <w:t>PROCEDURA   EWALUACYJNA</w:t>
      </w:r>
    </w:p>
    <w:p w:rsidR="000072C7" w:rsidRDefault="000072C7"/>
    <w:p w:rsidR="000072C7" w:rsidRDefault="000072C7"/>
    <w:p w:rsidR="000072C7" w:rsidRDefault="000072C7"/>
    <w:p w:rsidR="000072C7" w:rsidRDefault="000072C7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Powołanie zespołu do spraw monitoringu w składzie :</w:t>
      </w:r>
    </w:p>
    <w:p w:rsidR="000072C7" w:rsidRDefault="00007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dyrektor</w:t>
      </w:r>
    </w:p>
    <w:p w:rsidR="000072C7" w:rsidRDefault="00007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przedstawiciel Rady Pedagogicznej</w:t>
      </w:r>
    </w:p>
    <w:p w:rsidR="000072C7" w:rsidRDefault="00007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przedstawiciel Rady Rodziców</w:t>
      </w:r>
    </w:p>
    <w:p w:rsidR="000072C7" w:rsidRDefault="000072C7">
      <w:pPr>
        <w:ind w:left="360"/>
        <w:rPr>
          <w:sz w:val="28"/>
        </w:rPr>
      </w:pPr>
    </w:p>
    <w:p w:rsidR="000072C7" w:rsidRDefault="000072C7">
      <w:pPr>
        <w:ind w:left="360"/>
        <w:rPr>
          <w:sz w:val="28"/>
        </w:rPr>
      </w:pPr>
    </w:p>
    <w:p w:rsidR="000072C7" w:rsidRDefault="000072C7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Ustalenie harmonogramu pracy zespołu :</w:t>
      </w:r>
    </w:p>
    <w:p w:rsidR="000072C7" w:rsidRDefault="00007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ewaluacja bieżąca</w:t>
      </w:r>
    </w:p>
    <w:p w:rsidR="000072C7" w:rsidRDefault="00007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ewaluacja roczna</w:t>
      </w:r>
    </w:p>
    <w:p w:rsidR="000072C7" w:rsidRDefault="00007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ewaluacja końcowa (po każdym etapie – po 5 latach )</w:t>
      </w:r>
    </w:p>
    <w:p w:rsidR="000072C7" w:rsidRDefault="000072C7">
      <w:pPr>
        <w:ind w:left="360"/>
        <w:rPr>
          <w:sz w:val="28"/>
        </w:rPr>
      </w:pPr>
    </w:p>
    <w:p w:rsidR="000072C7" w:rsidRDefault="000072C7">
      <w:pPr>
        <w:ind w:left="360"/>
        <w:rPr>
          <w:sz w:val="28"/>
        </w:rPr>
      </w:pPr>
    </w:p>
    <w:p w:rsidR="000072C7" w:rsidRDefault="000072C7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Opracowanie narzędzi ewaluacyjnych, wybór technik zbierania informacji</w:t>
      </w:r>
    </w:p>
    <w:p w:rsidR="000072C7" w:rsidRDefault="000072C7">
      <w:pPr>
        <w:ind w:left="720"/>
        <w:rPr>
          <w:sz w:val="28"/>
        </w:rPr>
      </w:pPr>
    </w:p>
    <w:p w:rsidR="000072C7" w:rsidRDefault="000072C7">
      <w:pPr>
        <w:ind w:left="720"/>
        <w:rPr>
          <w:sz w:val="28"/>
        </w:rPr>
      </w:pPr>
    </w:p>
    <w:p w:rsidR="000072C7" w:rsidRDefault="000072C7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Przedstawienie raportu po kolejnych etapach ewaluacji</w:t>
      </w:r>
    </w:p>
    <w:p w:rsidR="000072C7" w:rsidRDefault="000072C7">
      <w:pPr>
        <w:rPr>
          <w:b/>
          <w:bCs/>
          <w:sz w:val="28"/>
        </w:rPr>
      </w:pPr>
    </w:p>
    <w:p w:rsidR="000072C7" w:rsidRDefault="000072C7">
      <w:pPr>
        <w:rPr>
          <w:b/>
          <w:bCs/>
          <w:sz w:val="28"/>
        </w:rPr>
      </w:pPr>
    </w:p>
    <w:p w:rsidR="000072C7" w:rsidRDefault="000072C7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Wnioski do modyfikacji.</w:t>
      </w:r>
    </w:p>
    <w:p w:rsidR="000072C7" w:rsidRDefault="000072C7">
      <w:pPr>
        <w:jc w:val="center"/>
        <w:rPr>
          <w:b/>
          <w:bCs/>
          <w:sz w:val="28"/>
        </w:rPr>
      </w:pPr>
    </w:p>
    <w:p w:rsidR="000072C7" w:rsidRDefault="000072C7">
      <w:pPr>
        <w:jc w:val="center"/>
        <w:rPr>
          <w:b/>
          <w:bCs/>
          <w:i/>
          <w:iCs/>
          <w:sz w:val="28"/>
        </w:rPr>
      </w:pPr>
    </w:p>
    <w:p w:rsidR="000072C7" w:rsidRDefault="000072C7">
      <w:pPr>
        <w:jc w:val="center"/>
        <w:rPr>
          <w:b/>
          <w:bCs/>
          <w:sz w:val="28"/>
        </w:rPr>
      </w:pPr>
    </w:p>
    <w:p w:rsidR="000072C7" w:rsidRDefault="000072C7"/>
    <w:sectPr w:rsidR="000072C7" w:rsidSect="00A4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AC" w:rsidRDefault="008F39AC">
      <w:r>
        <w:separator/>
      </w:r>
    </w:p>
  </w:endnote>
  <w:endnote w:type="continuationSeparator" w:id="0">
    <w:p w:rsidR="008F39AC" w:rsidRDefault="008F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EF" w:rsidRDefault="00A44709" w:rsidP="00007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75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5EF" w:rsidRDefault="00CB75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EF" w:rsidRDefault="00A44709" w:rsidP="00007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75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0E5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B75EF" w:rsidRDefault="00CB75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AC" w:rsidRDefault="008F39AC">
      <w:r>
        <w:separator/>
      </w:r>
    </w:p>
  </w:footnote>
  <w:footnote w:type="continuationSeparator" w:id="0">
    <w:p w:rsidR="008F39AC" w:rsidRDefault="008F39AC">
      <w:r>
        <w:continuationSeparator/>
      </w:r>
    </w:p>
  </w:footnote>
  <w:footnote w:id="1">
    <w:p w:rsidR="00913432" w:rsidRDefault="00913432" w:rsidP="00913432">
      <w:pPr>
        <w:pStyle w:val="Tekstprzypisudolnego"/>
      </w:pPr>
      <w:r>
        <w:rPr>
          <w:rStyle w:val="Odwoanieprzypisudolnego"/>
        </w:rPr>
        <w:footnoteRef/>
      </w:r>
      <w:r>
        <w:t xml:space="preserve"> Podstawa programowa wychowania przedszkolnego dla przedszkoli i oddziałów przedszkolnych w szkołach </w:t>
      </w:r>
    </w:p>
    <w:p w:rsidR="00913432" w:rsidRDefault="00913432" w:rsidP="00913432">
      <w:pPr>
        <w:pStyle w:val="Tekstprzypisudolnego"/>
        <w:rPr>
          <w:i/>
        </w:rPr>
      </w:pPr>
      <w:r>
        <w:t xml:space="preserve">  podstawowych </w:t>
      </w:r>
      <w:r>
        <w:rPr>
          <w:i/>
        </w:rPr>
        <w:t>Dziennik Ustaw Nr 2 z dnia 17 stycznia 2000 r. poz. 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EF" w:rsidRDefault="00A447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75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75E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75EF" w:rsidRDefault="00CB75E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EF" w:rsidRPr="001E05D4" w:rsidRDefault="00CB75EF">
    <w:pPr>
      <w:pStyle w:val="Nagwek"/>
      <w:framePr w:wrap="around" w:vAnchor="text" w:hAnchor="margin" w:xAlign="right" w:y="1"/>
      <w:ind w:right="360"/>
      <w:rPr>
        <w:rStyle w:val="Numerstrony"/>
        <w:sz w:val="22"/>
        <w:szCs w:val="22"/>
      </w:rPr>
    </w:pPr>
  </w:p>
  <w:p w:rsidR="001E05D4" w:rsidRPr="001E05D4" w:rsidRDefault="007410F3" w:rsidP="001E05D4">
    <w:pPr>
      <w:pStyle w:val="Nagwek"/>
      <w:ind w:right="360"/>
      <w:jc w:val="center"/>
      <w:rPr>
        <w:i/>
        <w:sz w:val="22"/>
        <w:szCs w:val="22"/>
      </w:rPr>
    </w:pPr>
    <w:r>
      <w:rPr>
        <w:i/>
        <w:sz w:val="22"/>
        <w:szCs w:val="22"/>
      </w:rPr>
      <w:t>Koncepcja pracy</w:t>
    </w:r>
    <w:r w:rsidR="001E05D4" w:rsidRPr="001E05D4">
      <w:rPr>
        <w:i/>
        <w:sz w:val="22"/>
        <w:szCs w:val="22"/>
      </w:rPr>
      <w:t xml:space="preserve"> Przedszkola Nr 140 „Pod Platanem” we Wrocławiu na lata 20</w:t>
    </w:r>
    <w:r w:rsidR="00F311DF">
      <w:rPr>
        <w:i/>
        <w:sz w:val="22"/>
        <w:szCs w:val="22"/>
      </w:rPr>
      <w:t>11</w:t>
    </w:r>
    <w:r w:rsidR="001E05D4" w:rsidRPr="001E05D4">
      <w:rPr>
        <w:i/>
        <w:sz w:val="22"/>
        <w:szCs w:val="22"/>
      </w:rPr>
      <w:t xml:space="preserve"> </w:t>
    </w:r>
    <w:r w:rsidR="001E05D4">
      <w:rPr>
        <w:i/>
        <w:sz w:val="22"/>
        <w:szCs w:val="22"/>
      </w:rPr>
      <w:t>–</w:t>
    </w:r>
    <w:r w:rsidR="001E05D4" w:rsidRPr="001E05D4">
      <w:rPr>
        <w:i/>
        <w:sz w:val="22"/>
        <w:szCs w:val="22"/>
      </w:rPr>
      <w:t xml:space="preserve"> 201</w:t>
    </w:r>
    <w:r w:rsidR="00F311DF">
      <w:rPr>
        <w:i/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FE"/>
    <w:multiLevelType w:val="hybridMultilevel"/>
    <w:tmpl w:val="06E24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54A6"/>
    <w:multiLevelType w:val="hybridMultilevel"/>
    <w:tmpl w:val="B900B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C0FFC"/>
    <w:multiLevelType w:val="hybridMultilevel"/>
    <w:tmpl w:val="2028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4A72"/>
    <w:multiLevelType w:val="singleLevel"/>
    <w:tmpl w:val="9DF8AA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9AE1294"/>
    <w:multiLevelType w:val="hybridMultilevel"/>
    <w:tmpl w:val="BF84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C0FFC"/>
    <w:multiLevelType w:val="hybridMultilevel"/>
    <w:tmpl w:val="5992B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23A96"/>
    <w:multiLevelType w:val="hybridMultilevel"/>
    <w:tmpl w:val="317E2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76E17"/>
    <w:multiLevelType w:val="hybridMultilevel"/>
    <w:tmpl w:val="9E76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B4CCF"/>
    <w:multiLevelType w:val="hybridMultilevel"/>
    <w:tmpl w:val="EB3E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63E7C"/>
    <w:multiLevelType w:val="hybridMultilevel"/>
    <w:tmpl w:val="9FD6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A03A2"/>
    <w:multiLevelType w:val="hybridMultilevel"/>
    <w:tmpl w:val="29F61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55327"/>
    <w:multiLevelType w:val="hybridMultilevel"/>
    <w:tmpl w:val="98F810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11FF5"/>
    <w:multiLevelType w:val="hybridMultilevel"/>
    <w:tmpl w:val="4C04A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168AC"/>
    <w:multiLevelType w:val="hybridMultilevel"/>
    <w:tmpl w:val="C9C87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4593D"/>
    <w:multiLevelType w:val="hybridMultilevel"/>
    <w:tmpl w:val="114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720B3"/>
    <w:multiLevelType w:val="hybridMultilevel"/>
    <w:tmpl w:val="CB50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0532D"/>
    <w:multiLevelType w:val="hybridMultilevel"/>
    <w:tmpl w:val="F314D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71725"/>
    <w:multiLevelType w:val="hybridMultilevel"/>
    <w:tmpl w:val="67C2E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1506A"/>
    <w:multiLevelType w:val="hybridMultilevel"/>
    <w:tmpl w:val="5D6A3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5F4667"/>
    <w:multiLevelType w:val="hybridMultilevel"/>
    <w:tmpl w:val="01FC6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224B80"/>
    <w:multiLevelType w:val="hybridMultilevel"/>
    <w:tmpl w:val="F906D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217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BD86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F435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20820"/>
    <w:multiLevelType w:val="hybridMultilevel"/>
    <w:tmpl w:val="61C2C8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D5081"/>
    <w:multiLevelType w:val="hybridMultilevel"/>
    <w:tmpl w:val="0470B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70722B"/>
    <w:multiLevelType w:val="hybridMultilevel"/>
    <w:tmpl w:val="0BE4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F6D63"/>
    <w:multiLevelType w:val="hybridMultilevel"/>
    <w:tmpl w:val="735C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175E9"/>
    <w:multiLevelType w:val="hybridMultilevel"/>
    <w:tmpl w:val="CC1A9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A06ED"/>
    <w:multiLevelType w:val="hybridMultilevel"/>
    <w:tmpl w:val="C49067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A90420"/>
    <w:multiLevelType w:val="hybridMultilevel"/>
    <w:tmpl w:val="3C305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92937"/>
    <w:multiLevelType w:val="hybridMultilevel"/>
    <w:tmpl w:val="CDD6363C"/>
    <w:lvl w:ilvl="0" w:tplc="0AEEB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E142D"/>
    <w:multiLevelType w:val="hybridMultilevel"/>
    <w:tmpl w:val="DE0C2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55369"/>
    <w:multiLevelType w:val="hybridMultilevel"/>
    <w:tmpl w:val="2384D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23142"/>
    <w:multiLevelType w:val="hybridMultilevel"/>
    <w:tmpl w:val="E75AF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302"/>
    <w:multiLevelType w:val="hybridMultilevel"/>
    <w:tmpl w:val="B2AC0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A76D5B"/>
    <w:multiLevelType w:val="hybridMultilevel"/>
    <w:tmpl w:val="E9CCB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17DD1"/>
    <w:multiLevelType w:val="hybridMultilevel"/>
    <w:tmpl w:val="23562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E46FB"/>
    <w:multiLevelType w:val="hybridMultilevel"/>
    <w:tmpl w:val="BC4EA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31A47"/>
    <w:multiLevelType w:val="hybridMultilevel"/>
    <w:tmpl w:val="0F26A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236C1"/>
    <w:multiLevelType w:val="hybridMultilevel"/>
    <w:tmpl w:val="B52C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87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0797E"/>
    <w:multiLevelType w:val="hybridMultilevel"/>
    <w:tmpl w:val="3662C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9B7D1C"/>
    <w:multiLevelType w:val="hybridMultilevel"/>
    <w:tmpl w:val="8C5E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3751E"/>
    <w:multiLevelType w:val="hybridMultilevel"/>
    <w:tmpl w:val="567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04319"/>
    <w:multiLevelType w:val="hybridMultilevel"/>
    <w:tmpl w:val="EE942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D81B08"/>
    <w:multiLevelType w:val="hybridMultilevel"/>
    <w:tmpl w:val="917C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38E1"/>
    <w:multiLevelType w:val="hybridMultilevel"/>
    <w:tmpl w:val="853CE2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E23674A"/>
    <w:multiLevelType w:val="hybridMultilevel"/>
    <w:tmpl w:val="0A06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38"/>
  </w:num>
  <w:num w:numId="5">
    <w:abstractNumId w:val="10"/>
  </w:num>
  <w:num w:numId="6">
    <w:abstractNumId w:val="26"/>
  </w:num>
  <w:num w:numId="7">
    <w:abstractNumId w:val="30"/>
  </w:num>
  <w:num w:numId="8">
    <w:abstractNumId w:val="5"/>
  </w:num>
  <w:num w:numId="9">
    <w:abstractNumId w:val="36"/>
  </w:num>
  <w:num w:numId="10">
    <w:abstractNumId w:val="35"/>
  </w:num>
  <w:num w:numId="11">
    <w:abstractNumId w:val="41"/>
  </w:num>
  <w:num w:numId="12">
    <w:abstractNumId w:val="22"/>
  </w:num>
  <w:num w:numId="13">
    <w:abstractNumId w:val="25"/>
  </w:num>
  <w:num w:numId="14">
    <w:abstractNumId w:val="33"/>
  </w:num>
  <w:num w:numId="15">
    <w:abstractNumId w:val="21"/>
  </w:num>
  <w:num w:numId="16">
    <w:abstractNumId w:val="1"/>
  </w:num>
  <w:num w:numId="17">
    <w:abstractNumId w:val="0"/>
  </w:num>
  <w:num w:numId="18">
    <w:abstractNumId w:val="6"/>
  </w:num>
  <w:num w:numId="19">
    <w:abstractNumId w:val="12"/>
  </w:num>
  <w:num w:numId="20">
    <w:abstractNumId w:val="29"/>
  </w:num>
  <w:num w:numId="21">
    <w:abstractNumId w:val="34"/>
  </w:num>
  <w:num w:numId="22">
    <w:abstractNumId w:val="14"/>
  </w:num>
  <w:num w:numId="23">
    <w:abstractNumId w:val="19"/>
  </w:num>
  <w:num w:numId="24">
    <w:abstractNumId w:val="37"/>
  </w:num>
  <w:num w:numId="25">
    <w:abstractNumId w:val="27"/>
  </w:num>
  <w:num w:numId="26">
    <w:abstractNumId w:val="13"/>
  </w:num>
  <w:num w:numId="27">
    <w:abstractNumId w:val="17"/>
  </w:num>
  <w:num w:numId="28">
    <w:abstractNumId w:val="7"/>
  </w:num>
  <w:num w:numId="29">
    <w:abstractNumId w:val="24"/>
  </w:num>
  <w:num w:numId="30">
    <w:abstractNumId w:val="9"/>
  </w:num>
  <w:num w:numId="31">
    <w:abstractNumId w:val="42"/>
  </w:num>
  <w:num w:numId="32">
    <w:abstractNumId w:val="23"/>
  </w:num>
  <w:num w:numId="33">
    <w:abstractNumId w:val="40"/>
  </w:num>
  <w:num w:numId="34">
    <w:abstractNumId w:val="15"/>
  </w:num>
  <w:num w:numId="35">
    <w:abstractNumId w:val="16"/>
  </w:num>
  <w:num w:numId="36">
    <w:abstractNumId w:val="2"/>
  </w:num>
  <w:num w:numId="37">
    <w:abstractNumId w:val="39"/>
  </w:num>
  <w:num w:numId="38">
    <w:abstractNumId w:val="44"/>
  </w:num>
  <w:num w:numId="39">
    <w:abstractNumId w:val="4"/>
  </w:num>
  <w:num w:numId="40">
    <w:abstractNumId w:val="43"/>
  </w:num>
  <w:num w:numId="41">
    <w:abstractNumId w:val="28"/>
  </w:num>
  <w:num w:numId="42">
    <w:abstractNumId w:val="8"/>
  </w:num>
  <w:num w:numId="43">
    <w:abstractNumId w:val="18"/>
  </w:num>
  <w:num w:numId="44">
    <w:abstractNumId w:val="31"/>
  </w:num>
  <w:num w:numId="45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7F"/>
    <w:rsid w:val="0000082B"/>
    <w:rsid w:val="000072C7"/>
    <w:rsid w:val="00015EC0"/>
    <w:rsid w:val="000B7FB7"/>
    <w:rsid w:val="000C69AC"/>
    <w:rsid w:val="000D1F8C"/>
    <w:rsid w:val="000E1939"/>
    <w:rsid w:val="000F093D"/>
    <w:rsid w:val="00156CEE"/>
    <w:rsid w:val="001741BF"/>
    <w:rsid w:val="001A1259"/>
    <w:rsid w:val="001A6F12"/>
    <w:rsid w:val="001D68B1"/>
    <w:rsid w:val="001E05D4"/>
    <w:rsid w:val="00234AF6"/>
    <w:rsid w:val="00261117"/>
    <w:rsid w:val="00297274"/>
    <w:rsid w:val="002A7E72"/>
    <w:rsid w:val="003444F1"/>
    <w:rsid w:val="0039135B"/>
    <w:rsid w:val="003C3959"/>
    <w:rsid w:val="00421005"/>
    <w:rsid w:val="0063250B"/>
    <w:rsid w:val="00637679"/>
    <w:rsid w:val="00647183"/>
    <w:rsid w:val="00656A75"/>
    <w:rsid w:val="006605C5"/>
    <w:rsid w:val="006A2517"/>
    <w:rsid w:val="00701BC1"/>
    <w:rsid w:val="00735A92"/>
    <w:rsid w:val="007410F3"/>
    <w:rsid w:val="007B0F26"/>
    <w:rsid w:val="007E6784"/>
    <w:rsid w:val="00822156"/>
    <w:rsid w:val="00884575"/>
    <w:rsid w:val="008D521A"/>
    <w:rsid w:val="008F39AC"/>
    <w:rsid w:val="00913432"/>
    <w:rsid w:val="009154EE"/>
    <w:rsid w:val="009545C9"/>
    <w:rsid w:val="0096088D"/>
    <w:rsid w:val="00975930"/>
    <w:rsid w:val="009A0FBF"/>
    <w:rsid w:val="009B7911"/>
    <w:rsid w:val="009C394E"/>
    <w:rsid w:val="009D0F2E"/>
    <w:rsid w:val="009F3125"/>
    <w:rsid w:val="00A44709"/>
    <w:rsid w:val="00A62BA8"/>
    <w:rsid w:val="00A62E81"/>
    <w:rsid w:val="00A679CF"/>
    <w:rsid w:val="00AA1669"/>
    <w:rsid w:val="00B54277"/>
    <w:rsid w:val="00B90ADA"/>
    <w:rsid w:val="00B94C6E"/>
    <w:rsid w:val="00BA0819"/>
    <w:rsid w:val="00BB0199"/>
    <w:rsid w:val="00BE22B1"/>
    <w:rsid w:val="00BE5FB9"/>
    <w:rsid w:val="00BF2A88"/>
    <w:rsid w:val="00C25F04"/>
    <w:rsid w:val="00C66EC2"/>
    <w:rsid w:val="00C870E5"/>
    <w:rsid w:val="00CA0231"/>
    <w:rsid w:val="00CB75EF"/>
    <w:rsid w:val="00DB52F1"/>
    <w:rsid w:val="00DC497F"/>
    <w:rsid w:val="00E0523C"/>
    <w:rsid w:val="00E4489C"/>
    <w:rsid w:val="00E62C2C"/>
    <w:rsid w:val="00EA4C57"/>
    <w:rsid w:val="00EA5317"/>
    <w:rsid w:val="00EA5DD6"/>
    <w:rsid w:val="00ED5E02"/>
    <w:rsid w:val="00ED6DAD"/>
    <w:rsid w:val="00F311DF"/>
    <w:rsid w:val="00F375F5"/>
    <w:rsid w:val="00F51B62"/>
    <w:rsid w:val="00FE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470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A44709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A44709"/>
    <w:pPr>
      <w:keepNext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A44709"/>
    <w:pPr>
      <w:keepNext/>
      <w:jc w:val="center"/>
      <w:outlineLvl w:val="2"/>
    </w:pPr>
    <w:rPr>
      <w:sz w:val="56"/>
    </w:rPr>
  </w:style>
  <w:style w:type="paragraph" w:styleId="Nagwek4">
    <w:name w:val="heading 4"/>
    <w:basedOn w:val="Normalny"/>
    <w:next w:val="Normalny"/>
    <w:qFormat/>
    <w:rsid w:val="00A44709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A44709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44709"/>
    <w:pPr>
      <w:keepNext/>
      <w:ind w:left="360"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A4470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A44709"/>
    <w:pPr>
      <w:keepNext/>
      <w:spacing w:before="60" w:after="60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A44709"/>
    <w:pPr>
      <w:ind w:firstLine="708"/>
    </w:pPr>
    <w:rPr>
      <w:sz w:val="28"/>
    </w:rPr>
  </w:style>
  <w:style w:type="paragraph" w:styleId="Tekstpodstawowy">
    <w:name w:val="Body Text"/>
    <w:basedOn w:val="Normalny"/>
    <w:rsid w:val="00A44709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rsid w:val="00A4470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44709"/>
    <w:rPr>
      <w:sz w:val="40"/>
    </w:rPr>
  </w:style>
  <w:style w:type="character" w:styleId="Odwoanieprzypisudolnego">
    <w:name w:val="footnote reference"/>
    <w:semiHidden/>
    <w:rsid w:val="00A44709"/>
    <w:rPr>
      <w:vertAlign w:val="superscript"/>
    </w:rPr>
  </w:style>
  <w:style w:type="paragraph" w:styleId="Tekstpodstawowy2">
    <w:name w:val="Body Text 2"/>
    <w:basedOn w:val="Normalny"/>
    <w:rsid w:val="00A44709"/>
    <w:rPr>
      <w:sz w:val="28"/>
    </w:rPr>
  </w:style>
  <w:style w:type="paragraph" w:styleId="Stopka">
    <w:name w:val="footer"/>
    <w:basedOn w:val="Normalny"/>
    <w:rsid w:val="00A4470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44709"/>
    <w:rPr>
      <w:sz w:val="20"/>
      <w:szCs w:val="20"/>
    </w:rPr>
  </w:style>
  <w:style w:type="character" w:styleId="Numerstrony">
    <w:name w:val="page number"/>
    <w:basedOn w:val="Domylnaczcionkaakapitu"/>
    <w:rsid w:val="00A44709"/>
  </w:style>
  <w:style w:type="paragraph" w:styleId="Tekstprzypisukocowego">
    <w:name w:val="endnote text"/>
    <w:basedOn w:val="Normalny"/>
    <w:link w:val="TekstprzypisukocowegoZnak"/>
    <w:rsid w:val="00344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4F1"/>
  </w:style>
  <w:style w:type="character" w:styleId="Odwoanieprzypisukocowego">
    <w:name w:val="endnote reference"/>
    <w:rsid w:val="003444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274"/>
    <w:pPr>
      <w:ind w:left="708"/>
    </w:pPr>
  </w:style>
  <w:style w:type="character" w:styleId="Pogrubienie">
    <w:name w:val="Strong"/>
    <w:uiPriority w:val="22"/>
    <w:qFormat/>
    <w:rsid w:val="009D0F2E"/>
    <w:rPr>
      <w:b/>
      <w:bCs/>
    </w:rPr>
  </w:style>
  <w:style w:type="character" w:customStyle="1" w:styleId="NagwekZnak">
    <w:name w:val="Nagłówek Znak"/>
    <w:link w:val="Nagwek"/>
    <w:rsid w:val="009D0F2E"/>
    <w:rPr>
      <w:sz w:val="24"/>
      <w:szCs w:val="24"/>
    </w:rPr>
  </w:style>
  <w:style w:type="paragraph" w:styleId="NormalnyWeb">
    <w:name w:val="Normal (Web)"/>
    <w:basedOn w:val="Normalny"/>
    <w:rsid w:val="00015EC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00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F926-61A4-4CBD-B44C-7F3AB87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</vt:lpstr>
    </vt:vector>
  </TitlesOfParts>
  <Company>-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</dc:title>
  <dc:creator>Harpunik</dc:creator>
  <cp:lastModifiedBy>Ola</cp:lastModifiedBy>
  <cp:revision>2</cp:revision>
  <cp:lastPrinted>2016-05-24T11:55:00Z</cp:lastPrinted>
  <dcterms:created xsi:type="dcterms:W3CDTF">2016-06-08T13:16:00Z</dcterms:created>
  <dcterms:modified xsi:type="dcterms:W3CDTF">2016-06-08T13:16:00Z</dcterms:modified>
</cp:coreProperties>
</file>